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41FF1676" w:rsidR="00E72110" w:rsidRDefault="00E72110" w:rsidP="00DB3B30">
      <w:pPr>
        <w:shd w:val="clear" w:color="auto" w:fill="000000" w:themeFill="text1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DB3B30">
      <w:pPr>
        <w:shd w:val="clear" w:color="auto" w:fill="000000" w:themeFill="text1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0BBF3D59" w:rsidR="00DC2460" w:rsidRDefault="00DC2460" w:rsidP="00DB3B30">
      <w:pPr>
        <w:rPr>
          <w:lang w:val="en-AU"/>
        </w:rPr>
      </w:pPr>
    </w:p>
    <w:p w14:paraId="49AAD2BC" w14:textId="17FF4410" w:rsidR="007F1452" w:rsidRDefault="00DC2460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13" w:right="113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proofErr w:type="gramStart"/>
      <w:r w:rsidR="00AF6181">
        <w:rPr>
          <w:lang w:val="en-AU"/>
        </w:rPr>
        <w:t>since</w:t>
      </w:r>
      <w:proofErr w:type="gramEnd"/>
      <w:r w:rsidR="00AF6181">
        <w:rPr>
          <w:lang w:val="en-AU"/>
        </w:rPr>
        <w:t xml:space="preserve">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left="113" w:right="113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left="113" w:right="113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left="113" w:right="113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32A184C7" w:rsidR="00DC2460" w:rsidRDefault="00DC2460" w:rsidP="00DB3B30">
      <w:pPr>
        <w:rPr>
          <w:lang w:val="en-AU"/>
        </w:rPr>
      </w:pPr>
    </w:p>
    <w:tbl>
      <w:tblPr>
        <w:tblW w:w="8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9"/>
        <w:gridCol w:w="1440"/>
        <w:gridCol w:w="14"/>
        <w:gridCol w:w="4787"/>
      </w:tblGrid>
      <w:tr w:rsidR="0033222A" w14:paraId="1176913A" w14:textId="77777777" w:rsidTr="004512F6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9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EE414F" w14:paraId="09DEFDB0" w14:textId="77777777" w:rsidTr="00D45101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BAE0F5" w14:textId="5526B68C" w:rsidR="00EE414F" w:rsidRPr="0054535C" w:rsidRDefault="00EE414F" w:rsidP="00D45101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454F244" w14:textId="77777777" w:rsidR="00EE414F" w:rsidRPr="0054535C" w:rsidRDefault="00EE414F" w:rsidP="00D4510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EE414F" w14:paraId="3E905046" w14:textId="77777777" w:rsidTr="00D4510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6FA64" w14:textId="0FFE3BAD" w:rsidR="00EE414F" w:rsidRDefault="00EE414F" w:rsidP="00D45101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68B0A3AB" w14:textId="77777777" w:rsidR="00EE414F" w:rsidRDefault="00EE414F" w:rsidP="00D45101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B83D30D" w14:textId="0FC4FCEC" w:rsidR="00EE414F" w:rsidRDefault="00EE414F" w:rsidP="00D45101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448432" w14:textId="796F8B26" w:rsidR="00EE414F" w:rsidRDefault="00EE414F" w:rsidP="00D45101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740C2">
              <w:rPr>
                <w:rFonts w:ascii="Arial" w:hAnsi="Arial" w:cs="Arial"/>
                <w:i/>
                <w:iCs/>
              </w:rPr>
              <w:t>D’Aloia v The King</w:t>
            </w:r>
            <w:r>
              <w:rPr>
                <w:rFonts w:ascii="Arial" w:hAnsi="Arial" w:cs="Arial"/>
              </w:rPr>
              <w:t xml:space="preserve"> </w:t>
            </w:r>
            <w:r w:rsidRPr="003740C2">
              <w:rPr>
                <w:rFonts w:ascii="Arial" w:hAnsi="Arial" w:cs="Arial"/>
              </w:rPr>
              <w:t>[2026] VSC 290</w:t>
            </w:r>
            <w:r>
              <w:rPr>
                <w:rFonts w:ascii="Arial" w:hAnsi="Arial" w:cs="Arial"/>
              </w:rPr>
              <w:t xml:space="preserve"> at [12]-[18].</w:t>
            </w:r>
          </w:p>
        </w:tc>
      </w:tr>
      <w:tr w:rsidR="000074A7" w14:paraId="07F0276A" w14:textId="77777777" w:rsidTr="00F51BE2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64117D0" w14:textId="751CAAD2" w:rsidR="000074A7" w:rsidRDefault="000074A7" w:rsidP="00F51BE2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3B81D1" w14:textId="77777777" w:rsidR="000074A7" w:rsidRPr="0054535C" w:rsidRDefault="000074A7" w:rsidP="00F51BE2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0074A7" w14:paraId="619CE731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324C3FC" w14:textId="7FE25390" w:rsidR="000074A7" w:rsidRDefault="000074A7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F500B" w14:textId="77777777" w:rsidR="000074A7" w:rsidRDefault="000074A7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AA5C" w14:textId="77777777" w:rsidR="000074A7" w:rsidRDefault="000074A7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74DFCE" w14:textId="67450E1B" w:rsidR="00F265C6" w:rsidRPr="00201D2B" w:rsidRDefault="00F265C6" w:rsidP="00F265C6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073E18">
              <w:rPr>
                <w:rFonts w:ascii="Arial" w:hAnsi="Arial" w:cs="Arial"/>
                <w:i/>
                <w:iCs/>
              </w:rPr>
              <w:t>Lamont v The Royal Women’s Hospital &amp; Anor (No 1)</w:t>
            </w:r>
            <w:r w:rsidRPr="00073E18">
              <w:rPr>
                <w:rFonts w:ascii="Arial" w:hAnsi="Arial" w:cs="Arial"/>
              </w:rPr>
              <w:t xml:space="preserve"> [2026] VSC 310</w:t>
            </w:r>
            <w:r>
              <w:rPr>
                <w:rFonts w:ascii="Arial" w:hAnsi="Arial" w:cs="Arial"/>
              </w:rPr>
              <w:t xml:space="preserve"> and extracts from [6</w:t>
            </w:r>
            <w:proofErr w:type="gramStart"/>
            <w:r>
              <w:rPr>
                <w:rFonts w:ascii="Arial" w:hAnsi="Arial" w:cs="Arial"/>
              </w:rPr>
              <w:t>],&amp;</w:t>
            </w:r>
            <w:proofErr w:type="gramEnd"/>
            <w:r>
              <w:rPr>
                <w:rFonts w:ascii="Arial" w:hAnsi="Arial" w:cs="Arial"/>
              </w:rPr>
              <w:t xml:space="preserve"> [39].</w:t>
            </w:r>
          </w:p>
          <w:p w14:paraId="204A68A3" w14:textId="761C923B" w:rsidR="000074A7" w:rsidRPr="00F265C6" w:rsidRDefault="000074A7" w:rsidP="00F265C6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946E94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0074A7">
              <w:rPr>
                <w:rFonts w:ascii="Arial" w:hAnsi="Arial" w:cs="Arial"/>
                <w:i/>
                <w:iCs/>
                <w:szCs w:val="18"/>
                <w:lang w:val="en-AU"/>
              </w:rPr>
              <w:t>The Mother (a pseudonym) v Parade College &amp; Ors [No 2]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97 at [110]-[117]</w:t>
            </w:r>
            <w:r w:rsidR="00946E94">
              <w:rPr>
                <w:rFonts w:ascii="Arial" w:hAnsi="Arial" w:cs="Arial"/>
                <w:szCs w:val="18"/>
                <w:lang w:val="en-AU"/>
              </w:rPr>
              <w:t xml:space="preserve">; </w:t>
            </w:r>
            <w:proofErr w:type="spellStart"/>
            <w:r w:rsidR="00946E94" w:rsidRPr="008904D0">
              <w:rPr>
                <w:rFonts w:ascii="Arial" w:hAnsi="Arial" w:cs="Arial"/>
                <w:i/>
                <w:iCs/>
              </w:rPr>
              <w:t>Milekovic</w:t>
            </w:r>
            <w:proofErr w:type="spellEnd"/>
            <w:r w:rsidR="00946E94" w:rsidRPr="008904D0">
              <w:rPr>
                <w:rFonts w:ascii="Arial" w:hAnsi="Arial" w:cs="Arial"/>
                <w:i/>
                <w:iCs/>
              </w:rPr>
              <w:t xml:space="preserve"> v </w:t>
            </w:r>
            <w:proofErr w:type="spellStart"/>
            <w:r w:rsidR="00946E94" w:rsidRPr="008904D0">
              <w:rPr>
                <w:rFonts w:ascii="Arial" w:hAnsi="Arial" w:cs="Arial"/>
                <w:i/>
                <w:iCs/>
              </w:rPr>
              <w:t>Vrantsidis</w:t>
            </w:r>
            <w:proofErr w:type="spellEnd"/>
            <w:r w:rsidR="00946E94" w:rsidRPr="008904D0">
              <w:rPr>
                <w:rFonts w:ascii="Arial" w:hAnsi="Arial" w:cs="Arial"/>
                <w:i/>
                <w:iCs/>
              </w:rPr>
              <w:t xml:space="preserve"> [No</w:t>
            </w:r>
            <w:r w:rsidR="00F265C6">
              <w:rPr>
                <w:rFonts w:ascii="Arial" w:hAnsi="Arial" w:cs="Arial"/>
                <w:i/>
                <w:iCs/>
              </w:rPr>
              <w:t xml:space="preserve"> </w:t>
            </w:r>
            <w:r w:rsidR="00946E94" w:rsidRPr="008904D0">
              <w:rPr>
                <w:rFonts w:ascii="Arial" w:hAnsi="Arial" w:cs="Arial"/>
                <w:i/>
                <w:iCs/>
              </w:rPr>
              <w:t>2]</w:t>
            </w:r>
            <w:r w:rsidR="00946E94" w:rsidRPr="008904D0">
              <w:rPr>
                <w:rFonts w:ascii="Arial" w:hAnsi="Arial" w:cs="Arial"/>
              </w:rPr>
              <w:t xml:space="preserve"> [2026] VSCA 102</w:t>
            </w:r>
            <w:r w:rsidR="00946E94">
              <w:rPr>
                <w:rFonts w:ascii="Arial" w:hAnsi="Arial" w:cs="Arial"/>
              </w:rPr>
              <w:t xml:space="preserve"> at [30]-[32]</w:t>
            </w:r>
            <w:r w:rsidR="00C82A3E">
              <w:rPr>
                <w:rFonts w:ascii="Arial" w:hAnsi="Arial" w:cs="Arial"/>
              </w:rPr>
              <w:t xml:space="preserve">; </w:t>
            </w:r>
            <w:r w:rsidR="00C82A3E" w:rsidRPr="00C82A3E">
              <w:rPr>
                <w:rFonts w:ascii="Arial" w:hAnsi="Arial" w:cs="Arial"/>
                <w:i/>
                <w:iCs/>
              </w:rPr>
              <w:t>El Rajab v The King</w:t>
            </w:r>
            <w:r w:rsidR="00C82A3E">
              <w:rPr>
                <w:rFonts w:ascii="Arial" w:hAnsi="Arial" w:cs="Arial"/>
              </w:rPr>
              <w:t xml:space="preserve"> [2026] VSCA 107 at [2]-[9].</w:t>
            </w:r>
          </w:p>
        </w:tc>
      </w:tr>
      <w:tr w:rsidR="00BA2FEF" w14:paraId="6C70A7B7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AD30D4B" w14:textId="6280DD80" w:rsidR="00BA2FEF" w:rsidRDefault="00BA2FEF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BCC0" w14:textId="04BE5FF4" w:rsidR="00BA2FEF" w:rsidRDefault="00BA2FEF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0F08" w14:textId="40CD1542" w:rsidR="00BA2FEF" w:rsidRDefault="00BA2FEF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884745B" w14:textId="089D71EA" w:rsidR="00BA2FEF" w:rsidRDefault="00BA2FEF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41D41">
              <w:rPr>
                <w:rFonts w:ascii="Arial" w:hAnsi="Arial" w:cs="Arial"/>
                <w:i/>
                <w:iCs/>
              </w:rPr>
              <w:t>HM (a pseudonym) v Sister Monaghan</w:t>
            </w:r>
            <w:r w:rsidRPr="00F41D41">
              <w:rPr>
                <w:rFonts w:ascii="Arial" w:hAnsi="Arial" w:cs="Arial"/>
              </w:rPr>
              <w:t xml:space="preserve"> [2026] VSCA 104</w:t>
            </w:r>
            <w:r>
              <w:rPr>
                <w:rFonts w:ascii="Arial" w:hAnsi="Arial" w:cs="Arial"/>
              </w:rPr>
              <w:t xml:space="preserve"> and extract from [24]-[25].</w:t>
            </w:r>
          </w:p>
        </w:tc>
      </w:tr>
      <w:tr w:rsidR="00B26778" w14:paraId="141F4A41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9904A69" w14:textId="58FB411A" w:rsidR="00B26778" w:rsidRDefault="00B26778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3864B" w14:textId="39FD7935" w:rsidR="00B26778" w:rsidRDefault="00B26778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3D784" w14:textId="54E14D4B" w:rsidR="00B26778" w:rsidRDefault="00B26778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2FCEDA" w14:textId="5F5EBA3F" w:rsidR="00B26778" w:rsidRDefault="00B26778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181DED">
              <w:rPr>
                <w:rFonts w:ascii="Helvetica" w:hAnsi="Helvetica"/>
                <w:i/>
                <w:iCs/>
                <w:color w:val="000000"/>
              </w:rPr>
              <w:t>Schutz v County Court of Victoria</w:t>
            </w:r>
            <w:r>
              <w:rPr>
                <w:rFonts w:ascii="Helvetica" w:hAnsi="Helvetica"/>
                <w:color w:val="000000"/>
              </w:rPr>
              <w:t xml:space="preserve"> [2026] VSCA 279 at [121]-[1</w:t>
            </w:r>
            <w:r w:rsidR="00D5451E">
              <w:rPr>
                <w:rFonts w:ascii="Helvetica" w:hAnsi="Helvetica"/>
                <w:color w:val="000000"/>
              </w:rPr>
              <w:t>59</w:t>
            </w:r>
            <w:r>
              <w:rPr>
                <w:rFonts w:ascii="Helvetica" w:hAnsi="Helvetica"/>
                <w:color w:val="000000"/>
              </w:rPr>
              <w:t>].</w:t>
            </w:r>
          </w:p>
        </w:tc>
      </w:tr>
      <w:tr w:rsidR="008E7C32" w14:paraId="1F995A06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DFA1A61" w14:textId="2336967C" w:rsidR="008E7C32" w:rsidRDefault="008E7C32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CB1D" w14:textId="0037EB0E" w:rsidR="008E7C32" w:rsidRDefault="008E7C32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282A" w14:textId="77777777" w:rsidR="008E7C32" w:rsidRDefault="008E7C32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3.5.3.4</w:t>
            </w:r>
          </w:p>
          <w:p w14:paraId="37C6E323" w14:textId="201726BD" w:rsidR="008E7C32" w:rsidRDefault="008E7C32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049A1E" w14:textId="3335D3FD" w:rsidR="008E7C32" w:rsidRDefault="008E7C32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8E7C32">
              <w:rPr>
                <w:rFonts w:ascii="Arial" w:hAnsi="Arial" w:cs="Arial"/>
                <w:i/>
                <w:iCs/>
                <w:szCs w:val="18"/>
                <w:lang w:val="en-AU"/>
              </w:rPr>
              <w:t>Thorn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99.</w:t>
            </w:r>
          </w:p>
        </w:tc>
      </w:tr>
      <w:tr w:rsidR="00F77F56" w14:paraId="61EB650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D20705B" w14:textId="36F70DE6" w:rsidR="00F77F56" w:rsidRDefault="00F77F56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34A1F" w14:textId="3EDCF650" w:rsidR="00F77F56" w:rsidRDefault="00F77F56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52DE" w14:textId="14B46C0C" w:rsidR="00F77F56" w:rsidRDefault="00F77F56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1DACCB1" w14:textId="6DFB3F67" w:rsidR="00F77F56" w:rsidRDefault="00F77F56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636D8E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proofErr w:type="spellStart"/>
            <w:r w:rsidR="00636D8E" w:rsidRPr="00A51C57">
              <w:rPr>
                <w:rFonts w:ascii="Arial" w:hAnsi="Arial" w:cs="Arial"/>
                <w:i/>
                <w:iCs/>
                <w:color w:val="000000"/>
              </w:rPr>
              <w:t>Goussis</w:t>
            </w:r>
            <w:proofErr w:type="spellEnd"/>
            <w:r w:rsidR="00636D8E" w:rsidRPr="00A51C57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="00636D8E" w:rsidRPr="00A51C57">
              <w:rPr>
                <w:rFonts w:ascii="Arial" w:hAnsi="Arial" w:cs="Arial"/>
                <w:color w:val="000000"/>
              </w:rPr>
              <w:t xml:space="preserve"> [2026] VSCA 75</w:t>
            </w:r>
            <w:r w:rsidR="00636D8E">
              <w:rPr>
                <w:rFonts w:ascii="Arial" w:hAnsi="Arial" w:cs="Arial"/>
                <w:color w:val="000000"/>
              </w:rPr>
              <w:t xml:space="preserve">; </w:t>
            </w:r>
            <w:r w:rsidRPr="006C4D95">
              <w:rPr>
                <w:rFonts w:ascii="Arial" w:hAnsi="Arial" w:cs="Arial"/>
                <w:i/>
                <w:iCs/>
                <w:color w:val="000000"/>
              </w:rPr>
              <w:t>Bergman v Sportsbet Pty Ltd (Privilege Ruling)</w:t>
            </w:r>
            <w:r>
              <w:rPr>
                <w:rFonts w:ascii="Arial" w:hAnsi="Arial" w:cs="Arial"/>
                <w:color w:val="000000"/>
              </w:rPr>
              <w:t xml:space="preserve"> [2026] VSC 277.</w:t>
            </w:r>
          </w:p>
        </w:tc>
      </w:tr>
      <w:tr w:rsidR="00DC1D4E" w14:paraId="09B5DB07" w14:textId="77777777" w:rsidTr="00106D28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38CF7ECB" w14:textId="5E945C16" w:rsidR="00DC1D4E" w:rsidRDefault="00DC1D4E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0B401388" w14:textId="7C9DB32C" w:rsidR="00DC1D4E" w:rsidRDefault="00DC1D4E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3439FD75" w14:textId="4B6AD94C" w:rsidR="00DC1D4E" w:rsidRDefault="00DC1D4E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BD3C0F" w14:textId="20FD8B16" w:rsidR="00DC1D4E" w:rsidRPr="00DC1D4E" w:rsidRDefault="00DC1D4E" w:rsidP="00F51BE2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Party must not file material with </w:t>
            </w:r>
            <w:r w:rsidR="00106D28">
              <w:rPr>
                <w:rFonts w:ascii="Arial" w:hAnsi="Arial" w:cs="Arial"/>
                <w:b/>
                <w:bCs/>
                <w:color w:val="000000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court without leave after </w:t>
            </w:r>
            <w:r w:rsidR="00D57BD4">
              <w:rPr>
                <w:rFonts w:ascii="Arial" w:hAnsi="Arial" w:cs="Arial"/>
                <w:b/>
                <w:bCs/>
                <w:color w:val="000000"/>
              </w:rPr>
              <w:t>judgment is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reserved”.</w:t>
            </w:r>
          </w:p>
        </w:tc>
      </w:tr>
      <w:tr w:rsidR="00DC1D4E" w14:paraId="7961212C" w14:textId="77777777" w:rsidTr="00106D2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2DC27C" w14:textId="77777777" w:rsidR="00DC1D4E" w:rsidRDefault="00DC1D4E" w:rsidP="00F51BE2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A8AFB17" w14:textId="77777777" w:rsidR="00DC1D4E" w:rsidRDefault="00DC1D4E" w:rsidP="00F51BE2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40CF9EB6" w14:textId="77777777" w:rsidR="00DC1D4E" w:rsidRDefault="00DC1D4E" w:rsidP="00F51BE2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08819B" w14:textId="13F95ADF" w:rsidR="00DC1D4E" w:rsidRDefault="00DC1D4E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Summary of</w:t>
            </w:r>
            <w:r w:rsidR="00106D28"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 w:rsidR="00C334E4">
              <w:rPr>
                <w:rFonts w:ascii="Arial" w:hAnsi="Arial" w:cs="Arial"/>
                <w:szCs w:val="18"/>
                <w:lang w:val="en-AU"/>
              </w:rPr>
              <w:t>this</w:t>
            </w:r>
            <w:r w:rsidR="00106D28">
              <w:rPr>
                <w:rFonts w:ascii="Arial" w:hAnsi="Arial" w:cs="Arial"/>
                <w:szCs w:val="18"/>
                <w:lang w:val="en-AU"/>
              </w:rPr>
              <w:t xml:space="preserve"> aspect of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 w:rsidRPr="00C013B5">
              <w:rPr>
                <w:rFonts w:ascii="Arial" w:hAnsi="Arial" w:cs="Arial"/>
                <w:i/>
                <w:iCs/>
              </w:rPr>
              <w:t>Chen v Victorian Legal Services Commissioner</w:t>
            </w:r>
            <w:r w:rsidRPr="00C013B5">
              <w:rPr>
                <w:rFonts w:ascii="Arial" w:hAnsi="Arial" w:cs="Arial"/>
              </w:rPr>
              <w:t xml:space="preserve"> [2026] VSC 320</w:t>
            </w:r>
            <w:r>
              <w:rPr>
                <w:rFonts w:ascii="Arial" w:hAnsi="Arial" w:cs="Arial"/>
              </w:rPr>
              <w:t xml:space="preserve"> and extract from [34].</w:t>
            </w:r>
          </w:p>
        </w:tc>
      </w:tr>
      <w:tr w:rsidR="005E0E04" w14:paraId="6F512AF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7A376DC" w14:textId="6528BCD1" w:rsidR="005E0E04" w:rsidRDefault="005E0E04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3CA97" w14:textId="66E09C1A" w:rsidR="005E0E04" w:rsidRDefault="005E0E04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FAF36" w14:textId="79F15FEE" w:rsidR="005E0E04" w:rsidRDefault="005E0E04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0198D7" w14:textId="4C9BD70C" w:rsidR="005E0E04" w:rsidRDefault="005E0E04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23D0B">
              <w:rPr>
                <w:rFonts w:ascii="Arial" w:hAnsi="Arial" w:cs="Arial"/>
                <w:i/>
                <w:iCs/>
              </w:rPr>
              <w:t>Khan v Longmire</w:t>
            </w:r>
            <w:r w:rsidRPr="00D23D0B">
              <w:rPr>
                <w:rFonts w:ascii="Arial" w:hAnsi="Arial" w:cs="Arial"/>
              </w:rPr>
              <w:t xml:space="preserve"> [2026] VSC 309</w:t>
            </w:r>
            <w:r>
              <w:rPr>
                <w:rFonts w:ascii="Arial" w:hAnsi="Arial" w:cs="Arial"/>
              </w:rPr>
              <w:t xml:space="preserve"> and cross-reference to </w:t>
            </w:r>
            <w:r w:rsidRPr="005E0E04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3.15</w:t>
            </w:r>
            <w:r>
              <w:rPr>
                <w:rFonts w:ascii="Arial" w:hAnsi="Arial" w:cs="Arial"/>
              </w:rPr>
              <w:t>.</w:t>
            </w:r>
          </w:p>
        </w:tc>
      </w:tr>
      <w:tr w:rsidR="005975B5" w14:paraId="77606D3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50CAB5A" w14:textId="5ACBC33C" w:rsidR="005975B5" w:rsidRDefault="005975B5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674C9" w14:textId="086B31F9" w:rsidR="005975B5" w:rsidRDefault="005975B5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1BBD" w14:textId="497104BB" w:rsidR="005975B5" w:rsidRDefault="005975B5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B3D788" w14:textId="417A05D4" w:rsidR="005975B5" w:rsidRDefault="005975B5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13272B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D23D0B">
              <w:rPr>
                <w:rFonts w:ascii="Arial" w:hAnsi="Arial" w:cs="Arial"/>
                <w:i/>
                <w:iCs/>
              </w:rPr>
              <w:t>Khan v Longmire</w:t>
            </w:r>
            <w:r w:rsidRPr="00D23D0B">
              <w:rPr>
                <w:rFonts w:ascii="Arial" w:hAnsi="Arial" w:cs="Arial"/>
              </w:rPr>
              <w:t xml:space="preserve"> [2026] VSC 309</w:t>
            </w:r>
            <w:r>
              <w:rPr>
                <w:rFonts w:ascii="Arial" w:hAnsi="Arial" w:cs="Arial"/>
              </w:rPr>
              <w:t xml:space="preserve"> at [11]-[19] &amp; [26]</w:t>
            </w:r>
            <w:r w:rsidR="0013272B">
              <w:rPr>
                <w:rFonts w:ascii="Arial" w:hAnsi="Arial" w:cs="Arial"/>
              </w:rPr>
              <w:t xml:space="preserve">; </w:t>
            </w:r>
            <w:r w:rsidR="0018184B" w:rsidRPr="00077C6C">
              <w:rPr>
                <w:rFonts w:ascii="Arial" w:hAnsi="Arial" w:cs="Arial"/>
                <w:i/>
                <w:iCs/>
              </w:rPr>
              <w:t>Country Club Villages Pty Ltd &amp; Ors v Burke &amp; Ors (No 2)</w:t>
            </w:r>
            <w:r w:rsidR="0018184B" w:rsidRPr="00077C6C">
              <w:rPr>
                <w:rFonts w:ascii="Arial" w:hAnsi="Arial" w:cs="Arial"/>
              </w:rPr>
              <w:t xml:space="preserve"> [2026] VSC 300</w:t>
            </w:r>
            <w:r w:rsidR="0018184B">
              <w:rPr>
                <w:rFonts w:ascii="Arial" w:hAnsi="Arial" w:cs="Arial"/>
              </w:rPr>
              <w:t xml:space="preserve">; </w:t>
            </w:r>
            <w:r w:rsidR="0013272B" w:rsidRPr="00133F17">
              <w:rPr>
                <w:rFonts w:ascii="Arial" w:hAnsi="Arial" w:cs="Arial"/>
                <w:i/>
                <w:iCs/>
              </w:rPr>
              <w:t>Karam Investments Pty Ltd v Close the Loop (No 2)</w:t>
            </w:r>
            <w:r w:rsidR="0013272B" w:rsidRPr="00133F17">
              <w:rPr>
                <w:rFonts w:ascii="Arial" w:hAnsi="Arial" w:cs="Arial"/>
              </w:rPr>
              <w:t xml:space="preserve"> [2026] VSC 318</w:t>
            </w:r>
            <w:r w:rsidR="00921D85">
              <w:rPr>
                <w:rFonts w:ascii="Arial" w:hAnsi="Arial" w:cs="Arial"/>
              </w:rPr>
              <w:t xml:space="preserve">; </w:t>
            </w:r>
            <w:r w:rsidR="00921D85" w:rsidRPr="00C013B5">
              <w:rPr>
                <w:rFonts w:ascii="Arial" w:hAnsi="Arial" w:cs="Arial"/>
                <w:i/>
                <w:iCs/>
              </w:rPr>
              <w:t>Chen v Victorian Legal Services Commissioner</w:t>
            </w:r>
            <w:r w:rsidR="00921D85" w:rsidRPr="00C013B5">
              <w:rPr>
                <w:rFonts w:ascii="Arial" w:hAnsi="Arial" w:cs="Arial"/>
              </w:rPr>
              <w:t xml:space="preserve"> [2026] VSC 320</w:t>
            </w:r>
            <w:r w:rsidR="00921D85">
              <w:rPr>
                <w:rFonts w:ascii="Arial" w:hAnsi="Arial" w:cs="Arial"/>
              </w:rPr>
              <w:t xml:space="preserve"> at [27]-[28] &amp; [49]</w:t>
            </w:r>
            <w:r w:rsidR="00921D85">
              <w:rPr>
                <w:rFonts w:ascii="Arial" w:hAnsi="Arial" w:cs="Arial"/>
              </w:rPr>
              <w:noBreakHyphen/>
              <w:t>[77]</w:t>
            </w:r>
            <w:r w:rsidR="0013272B">
              <w:rPr>
                <w:rFonts w:ascii="Arial" w:hAnsi="Arial" w:cs="Arial"/>
              </w:rPr>
              <w:t>.</w:t>
            </w:r>
          </w:p>
        </w:tc>
      </w:tr>
      <w:tr w:rsidR="00EF5E47" w14:paraId="2AE9A265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F5BF118" w14:textId="63FFD462" w:rsidR="00EF5E47" w:rsidRDefault="00EF5E47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D1045" w14:textId="19E43CDE" w:rsidR="00EF5E47" w:rsidRDefault="00EF5E47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5E5EF" w14:textId="1A513A5B" w:rsidR="00EF5E47" w:rsidRDefault="00EF5E47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172C484" w14:textId="1405D7EA" w:rsidR="00EF5E47" w:rsidRDefault="00EF5E47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EF5E47">
              <w:rPr>
                <w:rFonts w:ascii="Arial" w:hAnsi="Arial" w:cs="Arial"/>
                <w:i/>
                <w:iCs/>
                <w:szCs w:val="18"/>
                <w:lang w:val="en-AU"/>
              </w:rPr>
              <w:t>Cartledge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81 and extract from [10].</w:t>
            </w:r>
          </w:p>
        </w:tc>
      </w:tr>
      <w:tr w:rsidR="00FD48A9" w14:paraId="47E1F2CF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24926A3" w14:textId="20047929" w:rsidR="00FD48A9" w:rsidRDefault="00FD48A9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C0877" w14:textId="66A8DE9A" w:rsidR="00FD48A9" w:rsidRDefault="00FD48A9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A17C" w14:textId="1E70BCA5" w:rsidR="00FD48A9" w:rsidRDefault="00FD48A9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E8ED3D" w14:textId="2AA653B3" w:rsidR="00FD48A9" w:rsidRDefault="00FD48A9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5C48A0">
              <w:rPr>
                <w:rFonts w:ascii="Arial" w:hAnsi="Arial" w:cs="Arial"/>
                <w:i/>
                <w:iCs/>
              </w:rPr>
              <w:t>Cvetanovski</w:t>
            </w:r>
            <w:proofErr w:type="spellEnd"/>
            <w:r w:rsidRPr="005C48A0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[2026] VSCA 83.</w:t>
            </w:r>
          </w:p>
        </w:tc>
      </w:tr>
      <w:tr w:rsidR="006D5A5D" w14:paraId="7DE88AB9" w14:textId="77777777" w:rsidTr="00F51BE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C6C81A2" w14:textId="5B069F7B" w:rsidR="006D5A5D" w:rsidRDefault="006D5A5D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245B" w14:textId="3B098200" w:rsidR="006D5A5D" w:rsidRDefault="006D5A5D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7E50" w14:textId="01236AED" w:rsidR="006D5A5D" w:rsidRDefault="006D5A5D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03B94C" w14:textId="2F611904" w:rsidR="006D5A5D" w:rsidRDefault="006D5A5D" w:rsidP="006D5A5D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D23D0B">
              <w:rPr>
                <w:rFonts w:ascii="Arial" w:hAnsi="Arial" w:cs="Arial"/>
                <w:i/>
                <w:iCs/>
              </w:rPr>
              <w:t>Khan v Longmire</w:t>
            </w:r>
            <w:r w:rsidRPr="00D23D0B">
              <w:rPr>
                <w:rFonts w:ascii="Arial" w:hAnsi="Arial" w:cs="Arial"/>
              </w:rPr>
              <w:t xml:space="preserve"> [2026] VSC 309</w:t>
            </w:r>
            <w:r>
              <w:rPr>
                <w:rFonts w:ascii="Arial" w:hAnsi="Arial" w:cs="Arial"/>
              </w:rPr>
              <w:t xml:space="preserve"> and extract from [107]-[111].</w:t>
            </w:r>
          </w:p>
        </w:tc>
      </w:tr>
      <w:tr w:rsidR="00CB5FD8" w14:paraId="16C4698C" w14:textId="77777777" w:rsidTr="00F51BE2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0D4A56" w14:textId="69E97290" w:rsidR="00CB5FD8" w:rsidRPr="0054535C" w:rsidRDefault="00CB5FD8" w:rsidP="00F51BE2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E9BB53" w14:textId="77777777" w:rsidR="00CB5FD8" w:rsidRPr="0054535C" w:rsidRDefault="00CB5FD8" w:rsidP="00F51BE2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0B7144" w14:paraId="4DCEF111" w14:textId="77777777" w:rsidTr="00F51BE2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55695" w14:textId="6FE71904" w:rsidR="000B7144" w:rsidRDefault="000B7144" w:rsidP="00F51BE2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7EC75DE1" w14:textId="13FC3D0F" w:rsidR="000B7144" w:rsidRDefault="000B7144" w:rsidP="00F51BE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1697314" w14:textId="102B95F2" w:rsidR="000B7144" w:rsidRDefault="000B7144" w:rsidP="00F51BE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570A74D" w14:textId="3FA7A3B7" w:rsidR="000B7144" w:rsidRDefault="000B7144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Amendment to s.10(3)(f) CYFA made by </w:t>
            </w:r>
            <w:r>
              <w:rPr>
                <w:rFonts w:ascii="Arial" w:hAnsi="Arial" w:cs="Arial"/>
              </w:rPr>
              <w:t xml:space="preserve">the </w:t>
            </w:r>
            <w:r w:rsidRPr="0041676E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>Act</w:t>
            </w:r>
            <w:r w:rsidRPr="0041676E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</w:rPr>
              <w:t>6</w:t>
            </w:r>
            <w:r w:rsidRPr="000B7144">
              <w:rPr>
                <w:rFonts w:ascii="Arial" w:hAnsi="Arial" w:cs="Arial"/>
              </w:rPr>
              <w:t xml:space="preserve"> from 12/05/2026.</w:t>
            </w:r>
          </w:p>
        </w:tc>
      </w:tr>
      <w:tr w:rsidR="00CB5FD8" w14:paraId="0EFD72E6" w14:textId="77777777" w:rsidTr="00EA22DE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811E639" w14:textId="70AB2AC1" w:rsidR="00CB5FD8" w:rsidRDefault="00CB5FD8" w:rsidP="00F51BE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1B9BB53" w14:textId="77777777" w:rsidR="00CB5FD8" w:rsidRDefault="00CB5FD8" w:rsidP="00F51BE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210939E" w14:textId="77777777" w:rsidR="00CB5FD8" w:rsidRDefault="00CB5FD8" w:rsidP="00F51BE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</w:t>
            </w:r>
          </w:p>
          <w:p w14:paraId="3D5435D8" w14:textId="2CC5583F" w:rsidR="00BE7630" w:rsidRDefault="00BE7630" w:rsidP="00F51BE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2A27F60" w14:textId="7A39440F" w:rsidR="00CB5FD8" w:rsidRPr="00FB78B9" w:rsidRDefault="00CB5FD8" w:rsidP="00F51BE2">
            <w:pPr>
              <w:spacing w:before="2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As a consequence of</w:t>
            </w:r>
            <w:proofErr w:type="gramEnd"/>
            <w:r>
              <w:rPr>
                <w:rFonts w:ascii="Arial" w:hAnsi="Arial" w:cs="Arial"/>
              </w:rPr>
              <w:t xml:space="preserve"> amendments </w:t>
            </w:r>
            <w:r w:rsidR="003D6C90">
              <w:rPr>
                <w:rFonts w:ascii="Arial" w:hAnsi="Arial" w:cs="Arial"/>
              </w:rPr>
              <w:t xml:space="preserve">to the CYFA </w:t>
            </w:r>
            <w:r>
              <w:rPr>
                <w:rFonts w:ascii="Arial" w:hAnsi="Arial" w:cs="Arial"/>
              </w:rPr>
              <w:t xml:space="preserve">made by the </w:t>
            </w:r>
            <w:r w:rsidRPr="0041676E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>Act</w:t>
            </w:r>
            <w:r w:rsidRPr="0041676E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</w:rPr>
              <w:t>6</w:t>
            </w:r>
            <w:r w:rsidRPr="00CB5FD8">
              <w:rPr>
                <w:rFonts w:ascii="Arial" w:hAnsi="Arial" w:cs="Arial"/>
              </w:rPr>
              <w:t xml:space="preserve"> </w:t>
            </w:r>
            <w:r w:rsidR="00B13BF6">
              <w:rPr>
                <w:rFonts w:ascii="Arial" w:hAnsi="Arial" w:cs="Arial"/>
              </w:rPr>
              <w:t xml:space="preserve">[CYFASA] </w:t>
            </w:r>
            <w:r w:rsidR="00EA22DE">
              <w:rPr>
                <w:rFonts w:ascii="Arial" w:hAnsi="Arial" w:cs="Arial"/>
              </w:rPr>
              <w:t xml:space="preserve">two sub-headings have been added to </w:t>
            </w:r>
            <w:r w:rsidR="00BE7630">
              <w:rPr>
                <w:rFonts w:ascii="Arial" w:hAnsi="Arial" w:cs="Arial"/>
              </w:rPr>
              <w:t xml:space="preserve">each of these </w:t>
            </w:r>
            <w:r w:rsidR="00EA22DE">
              <w:rPr>
                <w:rFonts w:ascii="Arial" w:hAnsi="Arial" w:cs="Arial"/>
              </w:rPr>
              <w:t>section</w:t>
            </w:r>
            <w:r w:rsidR="00BE7630">
              <w:rPr>
                <w:rFonts w:ascii="Arial" w:hAnsi="Arial" w:cs="Arial"/>
              </w:rPr>
              <w:t>s</w:t>
            </w:r>
            <w:r w:rsidR="007F25CF">
              <w:rPr>
                <w:rFonts w:ascii="Arial" w:hAnsi="Arial" w:cs="Arial"/>
              </w:rPr>
              <w:t>,</w:t>
            </w:r>
            <w:r w:rsidR="00EA22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consequential amendments have been </w:t>
            </w:r>
            <w:proofErr w:type="gramStart"/>
            <w:r>
              <w:rPr>
                <w:rFonts w:ascii="Arial" w:hAnsi="Arial" w:cs="Arial"/>
              </w:rPr>
              <w:t>made</w:t>
            </w:r>
            <w:proofErr w:type="gramEnd"/>
            <w:r w:rsidR="007F25CF">
              <w:rPr>
                <w:rFonts w:ascii="Arial" w:hAnsi="Arial" w:cs="Arial"/>
              </w:rPr>
              <w:t xml:space="preserve"> and some cross-references have been added.</w:t>
            </w:r>
          </w:p>
        </w:tc>
      </w:tr>
      <w:tr w:rsidR="00CB5FD8" w14:paraId="6319DD82" w14:textId="77777777" w:rsidTr="00CC7CFA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7BE19E" w14:textId="6AC63635" w:rsidR="00CB5FD8" w:rsidRDefault="00CB5FD8" w:rsidP="00F51BE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vMerge w:val="restart"/>
          </w:tcPr>
          <w:p w14:paraId="788B401D" w14:textId="511A759B" w:rsidR="00CB5FD8" w:rsidRDefault="00CB5FD8" w:rsidP="00F51BE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E298D1E" w14:textId="77777777" w:rsidR="00CB5FD8" w:rsidRPr="00BE7630" w:rsidRDefault="00CB5FD8" w:rsidP="00F51BE2">
            <w:pPr>
              <w:keepNext/>
              <w:jc w:val="center"/>
              <w:rPr>
                <w:rFonts w:cs="Arial"/>
                <w:color w:val="000000" w:themeColor="text1"/>
                <w:shd w:val="clear" w:color="auto" w:fill="000000" w:themeFill="text1"/>
              </w:rPr>
            </w:pPr>
            <w:r>
              <w:rPr>
                <w:lang w:val="en-AU"/>
              </w:rPr>
              <w:t>5.17.4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  <w:p w14:paraId="112790F3" w14:textId="68EDB09A" w:rsidR="00BE7630" w:rsidRDefault="00BE7630" w:rsidP="00F51BE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5F069DC" w14:textId="47002FE7" w:rsidR="00CB5FD8" w:rsidRPr="00CB5FD8" w:rsidRDefault="00CB5FD8" w:rsidP="00F51BE2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B5FD8">
              <w:rPr>
                <w:rFonts w:ascii="Arial" w:hAnsi="Arial" w:cs="Arial"/>
                <w:b/>
                <w:bCs/>
              </w:rPr>
              <w:t xml:space="preserve">New </w:t>
            </w:r>
            <w:r w:rsidR="00EA22DE">
              <w:rPr>
                <w:rFonts w:ascii="Arial" w:hAnsi="Arial" w:cs="Arial"/>
                <w:b/>
                <w:bCs/>
              </w:rPr>
              <w:t>sub-</w:t>
            </w:r>
            <w:r w:rsidRPr="00CB5FD8">
              <w:rPr>
                <w:rFonts w:ascii="Arial" w:hAnsi="Arial" w:cs="Arial"/>
                <w:b/>
                <w:bCs/>
              </w:rPr>
              <w:t xml:space="preserve">heading </w:t>
            </w:r>
            <w:r>
              <w:rPr>
                <w:rFonts w:ascii="Arial" w:hAnsi="Arial" w:cs="Arial"/>
                <w:b/>
                <w:bCs/>
              </w:rPr>
              <w:t>“</w:t>
            </w:r>
            <w:r w:rsidR="00EA22DE">
              <w:rPr>
                <w:rFonts w:ascii="Arial" w:hAnsi="Arial" w:cs="Arial"/>
                <w:b/>
                <w:bCs/>
              </w:rPr>
              <w:t>FROM 01/03/2016 TO 11/05/2026”.</w:t>
            </w:r>
          </w:p>
        </w:tc>
      </w:tr>
      <w:tr w:rsidR="00CB5FD8" w14:paraId="4425E655" w14:textId="77777777" w:rsidTr="00CB5FD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82D6EF" w14:textId="77777777" w:rsidR="00CB5FD8" w:rsidRDefault="00CB5FD8" w:rsidP="00F51BE2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77C6E5B" w14:textId="77777777" w:rsidR="00CB5FD8" w:rsidRDefault="00CB5FD8" w:rsidP="00F51BE2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BA2899A" w14:textId="77777777" w:rsidR="00CB5FD8" w:rsidRDefault="00CB5FD8" w:rsidP="00F51BE2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5AC0B" w14:textId="44307987" w:rsidR="00CB5FD8" w:rsidRDefault="00B13BF6" w:rsidP="00F51BE2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Consequential amendments </w:t>
            </w:r>
            <w:r w:rsidR="00BE7630">
              <w:rPr>
                <w:rFonts w:ascii="Arial" w:hAnsi="Arial" w:cs="Arial"/>
              </w:rPr>
              <w:t>due to</w:t>
            </w:r>
            <w:r>
              <w:rPr>
                <w:rFonts w:ascii="Arial" w:hAnsi="Arial" w:cs="Arial"/>
              </w:rPr>
              <w:t xml:space="preserve"> commencement of CYFASA.</w:t>
            </w:r>
          </w:p>
        </w:tc>
      </w:tr>
      <w:tr w:rsidR="00CB5FD8" w14:paraId="5F9884AE" w14:textId="77777777" w:rsidTr="00C21EAB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A888810" w14:textId="7F6DBDDF" w:rsidR="00CB5FD8" w:rsidRDefault="00CB5FD8" w:rsidP="00F51BE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vMerge w:val="restart"/>
          </w:tcPr>
          <w:p w14:paraId="02D89D3E" w14:textId="301A12A4" w:rsidR="00CB5FD8" w:rsidRDefault="00CB5FD8" w:rsidP="00F51BE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8A8AB55" w14:textId="77777777" w:rsidR="00CB5FD8" w:rsidRPr="00BE7630" w:rsidRDefault="00CB5FD8" w:rsidP="00F51BE2">
            <w:pPr>
              <w:keepNext/>
              <w:jc w:val="center"/>
              <w:rPr>
                <w:rFonts w:cs="Arial"/>
                <w:color w:val="000000" w:themeColor="text1"/>
                <w:shd w:val="clear" w:color="auto" w:fill="000000" w:themeFill="text1"/>
              </w:rPr>
            </w:pPr>
            <w:r>
              <w:rPr>
                <w:lang w:val="en-AU"/>
              </w:rPr>
              <w:t>5.17.4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  <w:p w14:paraId="4B14F551" w14:textId="39C1A921" w:rsidR="00BE7630" w:rsidRDefault="00BE7630" w:rsidP="00F51BE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13FB31" w14:textId="1D823E61" w:rsidR="00CB5FD8" w:rsidRDefault="00EA22DE" w:rsidP="00F51BE2">
            <w:pPr>
              <w:spacing w:before="20"/>
              <w:jc w:val="both"/>
              <w:rPr>
                <w:rFonts w:ascii="Arial" w:hAnsi="Arial" w:cs="Arial"/>
              </w:rPr>
            </w:pPr>
            <w:r w:rsidRPr="00CB5FD8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>sub-</w:t>
            </w:r>
            <w:r w:rsidRPr="00CB5FD8">
              <w:rPr>
                <w:rFonts w:ascii="Arial" w:hAnsi="Arial" w:cs="Arial"/>
                <w:b/>
                <w:bCs/>
              </w:rPr>
              <w:t xml:space="preserve">heading </w:t>
            </w:r>
            <w:r>
              <w:rPr>
                <w:rFonts w:ascii="Arial" w:hAnsi="Arial" w:cs="Arial"/>
                <w:b/>
                <w:bCs/>
              </w:rPr>
              <w:t>“FROM 12/05/2016”.</w:t>
            </w:r>
          </w:p>
        </w:tc>
      </w:tr>
      <w:tr w:rsidR="00CB5FD8" w14:paraId="5F08187D" w14:textId="77777777" w:rsidTr="00CB5FD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0B0996" w14:textId="77777777" w:rsidR="00CB5FD8" w:rsidRDefault="00CB5FD8" w:rsidP="00F51BE2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D7B89E6" w14:textId="77777777" w:rsidR="00CB5FD8" w:rsidRDefault="00CB5FD8" w:rsidP="00F51BE2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765FE31" w14:textId="77777777" w:rsidR="00CB5FD8" w:rsidRDefault="00CB5FD8" w:rsidP="00F51BE2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57C22" w14:textId="2D1134F5" w:rsidR="00CB5FD8" w:rsidRDefault="00B13BF6" w:rsidP="00F51BE2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text </w:t>
            </w:r>
            <w:r w:rsidR="00BE7630">
              <w:rPr>
                <w:rFonts w:ascii="Arial" w:hAnsi="Arial" w:cs="Arial"/>
              </w:rPr>
              <w:t>due to</w:t>
            </w:r>
            <w:r>
              <w:rPr>
                <w:rFonts w:ascii="Arial" w:hAnsi="Arial" w:cs="Arial"/>
              </w:rPr>
              <w:t xml:space="preserve"> commencement of CYFASA.</w:t>
            </w:r>
          </w:p>
        </w:tc>
      </w:tr>
      <w:tr w:rsidR="00CC723A" w14:paraId="076561CE" w14:textId="77777777" w:rsidTr="00F51BE2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266C630F" w14:textId="77777777" w:rsidR="00CC723A" w:rsidRDefault="00CC723A" w:rsidP="00F51BE2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2720EE93" w14:textId="77777777" w:rsidR="00CC723A" w:rsidRDefault="00CC723A" w:rsidP="00F51BE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4DCB739" w14:textId="77777777" w:rsidR="00CC723A" w:rsidRDefault="00CC723A" w:rsidP="00CC723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5.18.2</w:t>
            </w:r>
          </w:p>
          <w:p w14:paraId="508C40A5" w14:textId="77777777" w:rsidR="00CC723A" w:rsidRDefault="00CC723A" w:rsidP="00CC723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5.19.2</w:t>
            </w:r>
          </w:p>
          <w:p w14:paraId="46F28B7E" w14:textId="7E86AA8A" w:rsidR="00DF1F0E" w:rsidRDefault="00DF1F0E" w:rsidP="00CC723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5.22.1</w:t>
            </w:r>
          </w:p>
          <w:p w14:paraId="356D32C1" w14:textId="65AEEADB" w:rsidR="00CC723A" w:rsidRDefault="00CC723A" w:rsidP="00CC723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5.29.2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940D62D" w14:textId="7F20B2D0" w:rsidR="00CC723A" w:rsidRDefault="00CC723A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Amendments to s.167 CYFA </w:t>
            </w:r>
            <w:r w:rsidR="00DF1F0E">
              <w:rPr>
                <w:rFonts w:ascii="Arial" w:hAnsi="Arial" w:cs="Arial"/>
                <w:szCs w:val="18"/>
                <w:lang w:val="en-AU"/>
              </w:rPr>
              <w:t xml:space="preserve">removing adoption as a “permanency objective” have been </w:t>
            </w:r>
            <w:r>
              <w:rPr>
                <w:rFonts w:ascii="Arial" w:hAnsi="Arial" w:cs="Arial"/>
                <w:szCs w:val="18"/>
                <w:lang w:val="en-AU"/>
              </w:rPr>
              <w:t xml:space="preserve">made by </w:t>
            </w:r>
            <w:r>
              <w:rPr>
                <w:rFonts w:ascii="Arial" w:hAnsi="Arial" w:cs="Arial"/>
              </w:rPr>
              <w:t xml:space="preserve">the </w:t>
            </w:r>
            <w:r w:rsidRPr="0041676E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>Act</w:t>
            </w:r>
            <w:r w:rsidRPr="0041676E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</w:rPr>
              <w:t>6</w:t>
            </w:r>
            <w:r w:rsidRPr="000B7144">
              <w:rPr>
                <w:rFonts w:ascii="Arial" w:hAnsi="Arial" w:cs="Arial"/>
              </w:rPr>
              <w:t xml:space="preserve"> from 12/05/2026.</w:t>
            </w:r>
          </w:p>
        </w:tc>
      </w:tr>
      <w:tr w:rsidR="00DC2E3C" w14:paraId="2AF07936" w14:textId="77777777" w:rsidTr="00F51BE2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E83FF48" w14:textId="497BC7B5" w:rsidR="00DC2E3C" w:rsidRDefault="00DC2E3C" w:rsidP="00F51BE2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</w:tcPr>
          <w:p w14:paraId="58E55023" w14:textId="2CA94498" w:rsidR="00DC2E3C" w:rsidRDefault="00DC2E3C" w:rsidP="00F51BE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7040269A" w14:textId="7A8ABF22" w:rsidR="00DC2E3C" w:rsidRDefault="00DC2E3C" w:rsidP="00CC723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815E49E" w14:textId="2733D9A9" w:rsidR="00DC2E3C" w:rsidRDefault="00DC2E3C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A8614D">
              <w:rPr>
                <w:rFonts w:ascii="Arial" w:hAnsi="Arial" w:cs="Arial"/>
                <w:i/>
                <w:iCs/>
                <w:color w:val="000000"/>
              </w:rPr>
              <w:t>Royal Children’s Hospital v HH</w:t>
            </w:r>
            <w:r w:rsidRPr="00A8614D">
              <w:rPr>
                <w:rFonts w:ascii="Arial" w:hAnsi="Arial" w:cs="Arial"/>
                <w:color w:val="000000"/>
              </w:rPr>
              <w:t xml:space="preserve"> [2026] VSC 197</w:t>
            </w:r>
            <w:r>
              <w:rPr>
                <w:rFonts w:ascii="Arial" w:hAnsi="Arial" w:cs="Arial"/>
                <w:color w:val="000000"/>
              </w:rPr>
              <w:t xml:space="preserve"> and extract from [53] &amp; [55]-[56].</w:t>
            </w:r>
          </w:p>
        </w:tc>
      </w:tr>
      <w:tr w:rsidR="00792DA7" w14:paraId="001B5CA7" w14:textId="77777777" w:rsidTr="0023714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906B5D" w14:textId="7367341A" w:rsidR="00792DA7" w:rsidRPr="0054535C" w:rsidRDefault="00792DA7" w:rsidP="0023714C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73B609" w14:textId="77777777" w:rsidR="00792DA7" w:rsidRPr="0054535C" w:rsidRDefault="00792DA7" w:rsidP="0023714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20E7E" w14:paraId="15325C5D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48CB58" w14:textId="246101F9" w:rsidR="00C20E7E" w:rsidRDefault="00C20E7E" w:rsidP="0023714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ADBBC5" w14:textId="389561E8" w:rsidR="00C20E7E" w:rsidRDefault="00C20E7E" w:rsidP="0023714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095560" w14:textId="749785C8" w:rsidR="00C20E7E" w:rsidRDefault="00C20E7E" w:rsidP="0023714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B1D116D" w14:textId="333A7AD5" w:rsidR="00C20E7E" w:rsidRDefault="00C20E7E" w:rsidP="0023714C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13AD1">
              <w:rPr>
                <w:rFonts w:ascii="Arial" w:hAnsi="Arial" w:cs="Arial"/>
                <w:i/>
                <w:iCs/>
              </w:rPr>
              <w:t>Re LP</w:t>
            </w:r>
            <w:r>
              <w:rPr>
                <w:rFonts w:ascii="Arial" w:hAnsi="Arial" w:cs="Arial"/>
              </w:rPr>
              <w:t xml:space="preserve"> [2026] VSC 272 at [60]-[62].</w:t>
            </w:r>
          </w:p>
        </w:tc>
      </w:tr>
      <w:tr w:rsidR="0080681F" w14:paraId="1FCE2867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9D5451" w14:textId="603805BA" w:rsidR="0080681F" w:rsidRDefault="0080681F" w:rsidP="0023714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B87DBE" w14:textId="6040A0D0" w:rsidR="0080681F" w:rsidRDefault="0080681F" w:rsidP="0023714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BCC574" w14:textId="783CEE53" w:rsidR="0080681F" w:rsidRDefault="0080681F" w:rsidP="0023714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476D1" w14:textId="77777777" w:rsidR="00154A99" w:rsidRPr="00201D2B" w:rsidRDefault="0080681F" w:rsidP="00154A99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 xml:space="preserve">LP </w:t>
            </w:r>
            <w:r w:rsidRPr="00237A6C">
              <w:rPr>
                <w:rFonts w:ascii="Arial" w:hAnsi="Arial" w:cs="Arial"/>
              </w:rPr>
              <w:t>[2026] VSC 272</w:t>
            </w:r>
            <w:r>
              <w:rPr>
                <w:rFonts w:ascii="Arial" w:hAnsi="Arial" w:cs="Arial"/>
              </w:rPr>
              <w:t>.</w:t>
            </w:r>
          </w:p>
          <w:p w14:paraId="77E3AF4E" w14:textId="70F83743" w:rsidR="00154A99" w:rsidRDefault="00154A99" w:rsidP="00154A99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the successful appeal in </w:t>
            </w:r>
            <w:r w:rsidRPr="00154A99">
              <w:rPr>
                <w:rFonts w:ascii="Arial" w:hAnsi="Arial" w:cs="Arial"/>
                <w:i/>
                <w:iCs/>
                <w:szCs w:val="18"/>
                <w:lang w:val="en-AU"/>
              </w:rPr>
              <w:t>SS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113 and extracts from [5]-[6], [18]-[19], [51], </w:t>
            </w:r>
            <w:r w:rsidR="00AA52C4">
              <w:rPr>
                <w:rFonts w:ascii="Arial" w:hAnsi="Arial" w:cs="Arial"/>
                <w:szCs w:val="18"/>
                <w:lang w:val="en-AU"/>
              </w:rPr>
              <w:t>[</w:t>
            </w:r>
            <w:r>
              <w:rPr>
                <w:rFonts w:ascii="Arial" w:hAnsi="Arial" w:cs="Arial"/>
                <w:szCs w:val="18"/>
                <w:lang w:val="en-AU"/>
              </w:rPr>
              <w:t>57]-[</w:t>
            </w:r>
            <w:r w:rsidR="00AA52C4">
              <w:rPr>
                <w:rFonts w:ascii="Arial" w:hAnsi="Arial" w:cs="Arial"/>
                <w:szCs w:val="18"/>
                <w:lang w:val="en-AU"/>
              </w:rPr>
              <w:t>5</w:t>
            </w:r>
            <w:r>
              <w:rPr>
                <w:rFonts w:ascii="Arial" w:hAnsi="Arial" w:cs="Arial"/>
                <w:szCs w:val="18"/>
                <w:lang w:val="en-AU"/>
              </w:rPr>
              <w:t>9], [62]-[63], [105] and parts of [6], [107] &amp; [109].</w:t>
            </w:r>
          </w:p>
          <w:p w14:paraId="19EFCE68" w14:textId="36B4F08E" w:rsidR="0080681F" w:rsidRPr="00154A99" w:rsidRDefault="00154A99" w:rsidP="00154A99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154A99">
              <w:rPr>
                <w:rFonts w:ascii="Arial" w:hAnsi="Arial" w:cs="Arial"/>
                <w:szCs w:val="18"/>
                <w:shd w:val="clear" w:color="auto" w:fill="FFF2CC"/>
                <w:lang w:val="en-AU"/>
              </w:rPr>
              <w:t xml:space="preserve">Consequentially the summary of </w:t>
            </w:r>
            <w:r w:rsidRPr="00154A99">
              <w:rPr>
                <w:rFonts w:ascii="Arial" w:hAnsi="Arial" w:cs="Arial"/>
                <w:i/>
                <w:iCs/>
                <w:shd w:val="clear" w:color="auto" w:fill="FFF2CC"/>
              </w:rPr>
              <w:t>Re SS</w:t>
            </w:r>
            <w:r w:rsidRPr="00154A99">
              <w:rPr>
                <w:rFonts w:ascii="Arial" w:hAnsi="Arial" w:cs="Arial"/>
                <w:shd w:val="clear" w:color="auto" w:fill="FFF2CC"/>
              </w:rPr>
              <w:t xml:space="preserve"> [2026] VSC 124 has been moved here fro</w:t>
            </w:r>
            <w:r w:rsidR="00EB1026">
              <w:rPr>
                <w:rFonts w:ascii="Arial" w:hAnsi="Arial" w:cs="Arial"/>
                <w:shd w:val="clear" w:color="auto" w:fill="FFF2CC"/>
              </w:rPr>
              <w:t xml:space="preserve">m </w:t>
            </w:r>
            <w:r w:rsidRPr="00154A9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154A99" w14:paraId="07C08C66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D5F6C7E" w14:textId="7991FD7A" w:rsidR="00154A99" w:rsidRDefault="00154A99" w:rsidP="0023714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D2162F" w14:textId="70B617D2" w:rsidR="00154A99" w:rsidRDefault="00154A99" w:rsidP="0023714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A9DEF2" w14:textId="51BC14A6" w:rsidR="00154A99" w:rsidRDefault="00154A99" w:rsidP="0023714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DAA389" w14:textId="160EFA85" w:rsidR="00154A99" w:rsidRDefault="00154A99" w:rsidP="00837C0E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EB1026">
              <w:rPr>
                <w:rFonts w:ascii="Arial" w:hAnsi="Arial" w:cs="Arial"/>
                <w:shd w:val="clear" w:color="auto" w:fill="FFF2CC"/>
              </w:rPr>
              <w:t xml:space="preserve">The summary of </w:t>
            </w:r>
            <w:r w:rsidR="00EB1026" w:rsidRPr="00EF666A">
              <w:rPr>
                <w:rFonts w:ascii="Arial" w:hAnsi="Arial" w:cs="Arial"/>
                <w:i/>
                <w:iCs/>
                <w:shd w:val="clear" w:color="auto" w:fill="FFF2CC"/>
              </w:rPr>
              <w:t>Re SS</w:t>
            </w:r>
            <w:r w:rsidR="00EB1026" w:rsidRPr="00EB1026">
              <w:rPr>
                <w:rFonts w:ascii="Arial" w:hAnsi="Arial" w:cs="Arial"/>
                <w:shd w:val="clear" w:color="auto" w:fill="FFF2CC"/>
              </w:rPr>
              <w:t xml:space="preserve"> [2026] VSC 124 </w:t>
            </w:r>
            <w:r w:rsidRPr="00EB1026">
              <w:rPr>
                <w:rFonts w:ascii="Arial" w:hAnsi="Arial" w:cs="Arial"/>
                <w:shd w:val="clear" w:color="auto" w:fill="FFF2CC"/>
              </w:rPr>
              <w:t>has been moved int</w:t>
            </w:r>
            <w:r w:rsidR="00EB1026">
              <w:rPr>
                <w:rFonts w:ascii="Arial" w:hAnsi="Arial" w:cs="Arial"/>
                <w:shd w:val="clear" w:color="auto" w:fill="FFF2CC"/>
              </w:rPr>
              <w:t xml:space="preserve">o </w:t>
            </w:r>
            <w:r w:rsidRPr="00154A9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9.4.1.1</w:t>
            </w:r>
            <w:r>
              <w:rPr>
                <w:rFonts w:ascii="Arial" w:hAnsi="Arial" w:cs="Arial"/>
              </w:rPr>
              <w:t xml:space="preserve"> following </w:t>
            </w:r>
            <w:r w:rsidR="00EB1026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successful appeal in </w:t>
            </w:r>
            <w:r w:rsidRPr="00154A99">
              <w:rPr>
                <w:rFonts w:ascii="Arial" w:hAnsi="Arial" w:cs="Arial"/>
                <w:i/>
                <w:iCs/>
                <w:szCs w:val="18"/>
                <w:lang w:val="en-AU"/>
              </w:rPr>
              <w:t>SS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113.</w:t>
            </w:r>
          </w:p>
        </w:tc>
      </w:tr>
      <w:tr w:rsidR="00792DA7" w14:paraId="05980645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BE1CEE" w14:textId="03D204A9" w:rsidR="00792DA7" w:rsidRDefault="00792DA7" w:rsidP="0023714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689B05" w14:textId="77777777" w:rsidR="00792DA7" w:rsidRDefault="00792DA7" w:rsidP="0023714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0FFEC2" w14:textId="64FD9B8F" w:rsidR="00792DA7" w:rsidRDefault="00792DA7" w:rsidP="0023714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5A8849" w14:textId="77777777" w:rsidR="00837C0E" w:rsidRPr="00201D2B" w:rsidRDefault="00792DA7" w:rsidP="00837C0E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="009324A2" w:rsidRPr="00440F91">
              <w:rPr>
                <w:rFonts w:ascii="Arial" w:hAnsi="Arial" w:cs="Arial"/>
                <w:i/>
                <w:iCs/>
              </w:rPr>
              <w:t>Re Ludwig</w:t>
            </w:r>
            <w:r w:rsidR="009324A2">
              <w:rPr>
                <w:rFonts w:ascii="Arial" w:hAnsi="Arial" w:cs="Arial"/>
              </w:rPr>
              <w:t xml:space="preserve"> [2026] VSC 282 and extract from [33]-[36].</w:t>
            </w:r>
          </w:p>
          <w:p w14:paraId="04AD40B5" w14:textId="567B3E49" w:rsidR="00792DA7" w:rsidRPr="00837C0E" w:rsidRDefault="009324A2" w:rsidP="00837C0E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="00792DA7">
              <w:rPr>
                <w:rFonts w:ascii="Arial" w:hAnsi="Arial" w:cs="Arial"/>
                <w:i/>
                <w:iCs/>
              </w:rPr>
              <w:t>Oakroot</w:t>
            </w:r>
            <w:proofErr w:type="spellEnd"/>
            <w:r w:rsidR="00792DA7">
              <w:rPr>
                <w:rFonts w:ascii="Arial" w:hAnsi="Arial" w:cs="Arial"/>
                <w:i/>
                <w:iCs/>
              </w:rPr>
              <w:t xml:space="preserve"> v Victoria Police</w:t>
            </w:r>
            <w:r w:rsidR="00792DA7" w:rsidRPr="00792DA7">
              <w:rPr>
                <w:rFonts w:ascii="Arial" w:hAnsi="Arial" w:cs="Arial"/>
              </w:rPr>
              <w:t xml:space="preserve"> [2026] VSC 288</w:t>
            </w:r>
            <w:r>
              <w:rPr>
                <w:rFonts w:ascii="Arial" w:hAnsi="Arial" w:cs="Arial"/>
              </w:rPr>
              <w:t>.</w:t>
            </w:r>
          </w:p>
        </w:tc>
      </w:tr>
      <w:tr w:rsidR="0080681F" w14:paraId="77805D9B" w14:textId="77777777" w:rsidTr="0023714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07CD941" w14:textId="2C80BD74" w:rsidR="0080681F" w:rsidRDefault="0080681F" w:rsidP="0023714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A75C0C" w14:textId="61F0D9D0" w:rsidR="0080681F" w:rsidRDefault="0080681F" w:rsidP="0023714C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82EC22" w14:textId="62A26C3F" w:rsidR="0080681F" w:rsidRDefault="0080681F" w:rsidP="0023714C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A9C1E5" w14:textId="1A0818D6" w:rsidR="0080681F" w:rsidRDefault="0080681F" w:rsidP="0023714C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 xml:space="preserve">LP </w:t>
            </w:r>
            <w:r w:rsidRPr="00237A6C">
              <w:rPr>
                <w:rFonts w:ascii="Arial" w:hAnsi="Arial" w:cs="Arial"/>
              </w:rPr>
              <w:t>[2026] VSC 272</w:t>
            </w:r>
            <w:r>
              <w:rPr>
                <w:rFonts w:ascii="Arial" w:hAnsi="Arial" w:cs="Arial"/>
              </w:rPr>
              <w:t xml:space="preserve"> at [63]-[69].</w:t>
            </w:r>
          </w:p>
        </w:tc>
      </w:tr>
      <w:tr w:rsidR="0042393C" w14:paraId="0A97B5FC" w14:textId="77777777" w:rsidTr="00C35201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418FC0C" w14:textId="7C6F3121" w:rsidR="0042393C" w:rsidRPr="0054535C" w:rsidRDefault="0042393C" w:rsidP="00C35201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D8A381F" w14:textId="77777777" w:rsidR="0042393C" w:rsidRPr="0054535C" w:rsidRDefault="0042393C" w:rsidP="00C3520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2393C" w14:paraId="69481577" w14:textId="77777777" w:rsidTr="00C35201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2D4B47" w14:textId="77A33170" w:rsidR="0042393C" w:rsidRDefault="0042393C" w:rsidP="00C35201">
            <w:pPr>
              <w:rPr>
                <w:lang w:val="en-AU"/>
              </w:rPr>
            </w:pPr>
            <w:r>
              <w:rPr>
                <w:lang w:val="en-AU"/>
              </w:rPr>
              <w:t>29/05/26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9ADCE9D" w14:textId="77777777" w:rsidR="0042393C" w:rsidRDefault="0042393C" w:rsidP="00C35201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DC458F" w14:textId="17429C3F" w:rsidR="0042393C" w:rsidRDefault="0042393C" w:rsidP="00C3520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567B3" w14:textId="14F7D0B1" w:rsidR="0042393C" w:rsidRDefault="0042393C" w:rsidP="00C35201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25377">
              <w:rPr>
                <w:rFonts w:ascii="Arial" w:hAnsi="Arial" w:cs="Arial"/>
                <w:i/>
                <w:iCs/>
              </w:rPr>
              <w:t>Thorn v The King</w:t>
            </w:r>
            <w:r>
              <w:rPr>
                <w:rFonts w:ascii="Arial" w:hAnsi="Arial" w:cs="Arial"/>
              </w:rPr>
              <w:t xml:space="preserve"> [2026] VSCA 99 at [377]-[473].</w:t>
            </w:r>
          </w:p>
        </w:tc>
      </w:tr>
      <w:tr w:rsidR="00B26587" w14:paraId="17B45BF9" w14:textId="77777777" w:rsidTr="00F51BE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BF4BD3" w14:textId="43644B03" w:rsidR="00B26587" w:rsidRDefault="00B26587" w:rsidP="00F51BE2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29/05/26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FCC9D1D" w14:textId="77777777" w:rsidR="00B26587" w:rsidRPr="00BD4216" w:rsidRDefault="00B26587" w:rsidP="00F51BE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8F5C7B" w14:paraId="23736BA7" w14:textId="77777777" w:rsidTr="004C2584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4719633" w14:textId="77777777" w:rsidR="008F5C7B" w:rsidRDefault="008F5C7B" w:rsidP="004C258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49C20B4" w14:textId="77777777" w:rsidR="008F5C7B" w:rsidRDefault="008F5C7B" w:rsidP="004C258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9F9519" w14:textId="716AD7F6" w:rsidR="008F5C7B" w:rsidRDefault="008F5C7B" w:rsidP="004C258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8F53256" w14:textId="2A486AD2" w:rsidR="00B963D0" w:rsidRPr="00201D2B" w:rsidRDefault="00B963D0" w:rsidP="00B963D0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Expansion of quotation from </w:t>
            </w:r>
            <w:r w:rsidRPr="00B963D0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Mill v </w:t>
            </w:r>
            <w:proofErr w:type="gramStart"/>
            <w:r w:rsidRPr="00B963D0">
              <w:rPr>
                <w:rFonts w:ascii="Arial" w:hAnsi="Arial" w:cs="Arial"/>
                <w:i/>
                <w:iCs/>
                <w:szCs w:val="18"/>
                <w:lang w:val="en-AU"/>
              </w:rPr>
              <w:t>The</w:t>
            </w:r>
            <w:proofErr w:type="gramEnd"/>
            <w:r w:rsidRPr="00B963D0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 Queen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</w:t>
            </w:r>
            <w:r w:rsidRPr="001C6E0E">
              <w:rPr>
                <w:rFonts w:ascii="Arial" w:hAnsi="Arial" w:cs="Arial"/>
                <w:color w:val="000000"/>
              </w:rPr>
              <w:t>(1988) 166 CLR 59 at 62-63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927B5BA" w14:textId="267870C2" w:rsidR="008F5C7B" w:rsidRPr="00B963D0" w:rsidRDefault="008F5C7B" w:rsidP="00B963D0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8F5C7B">
              <w:rPr>
                <w:rFonts w:ascii="Arial" w:hAnsi="Arial" w:cs="Arial"/>
                <w:i/>
                <w:iCs/>
                <w:szCs w:val="18"/>
                <w:lang w:val="en-AU"/>
              </w:rPr>
              <w:t>Gioffre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87, extract</w:t>
            </w:r>
            <w:r w:rsidR="00B963D0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from [</w:t>
            </w:r>
            <w:r w:rsidR="00B963D0">
              <w:rPr>
                <w:rFonts w:ascii="Arial" w:hAnsi="Arial" w:cs="Arial"/>
                <w:szCs w:val="18"/>
                <w:lang w:val="en-AU"/>
              </w:rPr>
              <w:t>95</w:t>
            </w:r>
            <w:r>
              <w:rPr>
                <w:rFonts w:ascii="Arial" w:hAnsi="Arial" w:cs="Arial"/>
                <w:szCs w:val="18"/>
                <w:lang w:val="en-AU"/>
              </w:rPr>
              <w:t>]</w:t>
            </w:r>
            <w:r w:rsidR="00B963D0">
              <w:rPr>
                <w:rFonts w:ascii="Arial" w:hAnsi="Arial" w:cs="Arial"/>
                <w:szCs w:val="18"/>
                <w:lang w:val="en-AU"/>
              </w:rPr>
              <w:t xml:space="preserve"> &amp; [97]-[98]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and cross-reference to </w:t>
            </w:r>
            <w:r w:rsidR="00B963D0" w:rsidRPr="0073219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 w:rsidR="00B963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="00B963D0" w:rsidRPr="0073219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11.2.2</w:t>
            </w:r>
            <w:r w:rsidR="00B963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5 &amp; 11.2.34</w:t>
            </w:r>
            <w:r w:rsidR="00B963D0" w:rsidRPr="002D075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C</w:t>
            </w:r>
            <w:r w:rsidR="00B963D0" w:rsidRPr="00B963D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437519" w14:paraId="218D6937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833A9FC" w14:textId="2F21D825" w:rsidR="00437519" w:rsidRDefault="00437519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10CF43A" w14:textId="4EFD654A" w:rsidR="00437519" w:rsidRDefault="00437519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021A14" w14:textId="6A239FD9" w:rsidR="00437519" w:rsidRDefault="00437519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0AF5645" w14:textId="526DFD7E" w:rsidR="00437519" w:rsidRDefault="00437519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1340A">
              <w:rPr>
                <w:rFonts w:ascii="Arial" w:hAnsi="Arial" w:cs="Arial"/>
                <w:i/>
                <w:iCs/>
                <w:color w:val="000000"/>
              </w:rPr>
              <w:t>Joyce v The King</w:t>
            </w:r>
            <w:r>
              <w:rPr>
                <w:rFonts w:ascii="Arial" w:hAnsi="Arial" w:cs="Arial"/>
                <w:color w:val="000000"/>
              </w:rPr>
              <w:t xml:space="preserve"> [2026] VSCA 88 at [49]-[65].</w:t>
            </w:r>
          </w:p>
        </w:tc>
      </w:tr>
      <w:tr w:rsidR="00200124" w14:paraId="3B63D452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F65D144" w14:textId="208F7E70" w:rsidR="00200124" w:rsidRDefault="00200124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1A0D59" w14:textId="57CA17F7" w:rsidR="00200124" w:rsidRDefault="00200124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7EDB89" w14:textId="7A257A17" w:rsidR="00200124" w:rsidRDefault="00200124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7B8E631" w14:textId="60167BF5" w:rsidR="00200124" w:rsidRDefault="00200124" w:rsidP="00F51BE2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0124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200124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200124">
              <w:rPr>
                <w:rFonts w:ascii="Arial" w:hAnsi="Arial" w:cs="Arial"/>
                <w:i/>
                <w:iCs/>
              </w:rPr>
              <w:t>) v MHK (a pseudonym)</w:t>
            </w:r>
            <w:r>
              <w:rPr>
                <w:rFonts w:ascii="Arial" w:hAnsi="Arial" w:cs="Arial"/>
              </w:rPr>
              <w:t xml:space="preserve"> [2017] VSCA 157 and extract from [66]-[67].</w:t>
            </w:r>
          </w:p>
        </w:tc>
      </w:tr>
      <w:tr w:rsidR="000A5ACC" w14:paraId="35FC9210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8AD2B75" w14:textId="57F208DE" w:rsidR="000A5ACC" w:rsidRDefault="00F94E99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6692264" w14:textId="0A4A23CF" w:rsidR="000A5ACC" w:rsidRDefault="00F94E99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A591CB0" w14:textId="62ECC7D0" w:rsidR="000A5ACC" w:rsidRDefault="000A5ACC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7AE54EB" w14:textId="64E53088" w:rsidR="000A5ACC" w:rsidRDefault="000A5ACC" w:rsidP="00F51BE2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="00F94E99" w:rsidRPr="00F94E9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="00F94E99" w:rsidRPr="00F94E99">
              <w:rPr>
                <w:rFonts w:ascii="Arial" w:hAnsi="Arial" w:cs="Arial"/>
                <w:i/>
                <w:iCs/>
              </w:rPr>
              <w:t>T</w:t>
            </w:r>
            <w:r w:rsidR="001F7611">
              <w:rPr>
                <w:rFonts w:ascii="Arial" w:hAnsi="Arial" w:cs="Arial"/>
                <w:i/>
                <w:iCs/>
              </w:rPr>
              <w:t>e</w:t>
            </w:r>
            <w:r w:rsidR="00F94E99" w:rsidRPr="00F94E99">
              <w:rPr>
                <w:rFonts w:ascii="Arial" w:hAnsi="Arial" w:cs="Arial"/>
                <w:i/>
                <w:iCs/>
              </w:rPr>
              <w:t>lenta</w:t>
            </w:r>
            <w:proofErr w:type="spellEnd"/>
            <w:r w:rsidR="00F94E99">
              <w:rPr>
                <w:rFonts w:ascii="Arial" w:hAnsi="Arial" w:cs="Arial"/>
              </w:rPr>
              <w:t xml:space="preserve"> [2026] VSC 297 at [37].</w:t>
            </w:r>
          </w:p>
        </w:tc>
      </w:tr>
      <w:tr w:rsidR="00622118" w14:paraId="3A1E7582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8B0BE79" w14:textId="7B10F30D" w:rsidR="00622118" w:rsidRDefault="00622118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F87E494" w14:textId="15E745F4" w:rsidR="00622118" w:rsidRDefault="00622118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B58B338" w14:textId="0B2A6BC0" w:rsidR="00622118" w:rsidRDefault="00622118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9233CE" w14:textId="77777777" w:rsidR="009D6BC8" w:rsidRPr="00201D2B" w:rsidRDefault="00622118" w:rsidP="009D6BC8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4E9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F94E99">
              <w:rPr>
                <w:rFonts w:ascii="Arial" w:hAnsi="Arial" w:cs="Arial"/>
                <w:i/>
                <w:iCs/>
              </w:rPr>
              <w:t>T</w:t>
            </w:r>
            <w:r w:rsidR="001F7611">
              <w:rPr>
                <w:rFonts w:ascii="Arial" w:hAnsi="Arial" w:cs="Arial"/>
                <w:i/>
                <w:iCs/>
              </w:rPr>
              <w:t>e</w:t>
            </w:r>
            <w:r w:rsidRPr="00F94E99">
              <w:rPr>
                <w:rFonts w:ascii="Arial" w:hAnsi="Arial" w:cs="Arial"/>
                <w:i/>
                <w:iCs/>
              </w:rPr>
              <w:t>lenta</w:t>
            </w:r>
            <w:proofErr w:type="spellEnd"/>
            <w:r>
              <w:rPr>
                <w:rFonts w:ascii="Arial" w:hAnsi="Arial" w:cs="Arial"/>
              </w:rPr>
              <w:t xml:space="preserve"> [2026] VSC </w:t>
            </w:r>
            <w:r w:rsidR="000A5ACC">
              <w:rPr>
                <w:rFonts w:ascii="Arial" w:hAnsi="Arial" w:cs="Arial"/>
              </w:rPr>
              <w:t>297 and extracts from [35] &amp; [37]-[38].</w:t>
            </w:r>
          </w:p>
          <w:p w14:paraId="54E040B0" w14:textId="47B848E7" w:rsidR="009D6BC8" w:rsidRPr="009D6BC8" w:rsidRDefault="009D6BC8" w:rsidP="009D6BC8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9D6BC8">
              <w:rPr>
                <w:rFonts w:ascii="Arial" w:hAnsi="Arial" w:cs="Arial"/>
                <w:i/>
                <w:iCs/>
                <w:szCs w:val="18"/>
                <w:lang w:val="en-AU"/>
              </w:rPr>
              <w:t>DPP v Lin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109 and extract from [83]-[88].</w:t>
            </w:r>
          </w:p>
        </w:tc>
      </w:tr>
      <w:tr w:rsidR="003814AC" w14:paraId="7398A251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BAFB13" w14:textId="6A874072" w:rsidR="003814AC" w:rsidRDefault="003814AC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F3ED53A" w14:textId="29C12A29" w:rsidR="003814AC" w:rsidRDefault="003814AC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86FD4B" w14:textId="5F67FEF7" w:rsidR="003814AC" w:rsidRDefault="003814AC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DAFFD63" w14:textId="665A4601" w:rsidR="003814AC" w:rsidRPr="00A76905" w:rsidRDefault="003814AC" w:rsidP="00F51BE2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614BB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Pr="00E2404D">
              <w:rPr>
                <w:rFonts w:ascii="Arial" w:hAnsi="Arial" w:cs="Arial"/>
                <w:i/>
                <w:iCs/>
                <w:color w:val="000000"/>
              </w:rPr>
              <w:t>Thorn v The King</w:t>
            </w:r>
            <w:r>
              <w:rPr>
                <w:rFonts w:ascii="Arial" w:hAnsi="Arial" w:cs="Arial"/>
                <w:color w:val="000000"/>
              </w:rPr>
              <w:t xml:space="preserve"> [2026] VSCA 99</w:t>
            </w:r>
            <w:r w:rsidR="00C1252D">
              <w:rPr>
                <w:rFonts w:ascii="Arial" w:hAnsi="Arial" w:cs="Arial"/>
                <w:color w:val="000000"/>
              </w:rPr>
              <w:t xml:space="preserve"> at [512]-[551]</w:t>
            </w:r>
            <w:r w:rsidR="00614BBD">
              <w:rPr>
                <w:rFonts w:ascii="Arial" w:hAnsi="Arial" w:cs="Arial"/>
                <w:color w:val="000000"/>
              </w:rPr>
              <w:t xml:space="preserve">; </w:t>
            </w:r>
            <w:r w:rsidR="00614BBD" w:rsidRPr="00F9288B">
              <w:rPr>
                <w:rFonts w:ascii="Arial" w:hAnsi="Arial" w:cs="Arial"/>
                <w:i/>
                <w:iCs/>
                <w:color w:val="000000"/>
              </w:rPr>
              <w:t>DPP v Sheffield</w:t>
            </w:r>
            <w:r w:rsidR="00614BBD">
              <w:rPr>
                <w:rFonts w:ascii="Arial" w:hAnsi="Arial" w:cs="Arial"/>
                <w:color w:val="000000"/>
              </w:rPr>
              <w:t xml:space="preserve"> [2026] VSC 267.</w:t>
            </w:r>
          </w:p>
        </w:tc>
      </w:tr>
      <w:tr w:rsidR="00A76905" w14:paraId="561D6CD6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D2C3D5F" w14:textId="618575C5" w:rsidR="00A76905" w:rsidRDefault="00A76905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53B46EB" w14:textId="2AAD45F6" w:rsidR="00A76905" w:rsidRDefault="00A76905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1C844F" w14:textId="4D3F790F" w:rsidR="00A76905" w:rsidRDefault="00A76905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11.2.23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70C837F" w14:textId="7BC2850F" w:rsidR="00A76905" w:rsidRDefault="00A76905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76905">
              <w:rPr>
                <w:rFonts w:ascii="Arial" w:hAnsi="Arial" w:cs="Arial"/>
              </w:rPr>
              <w:t>Reference</w:t>
            </w:r>
            <w:r w:rsidR="00C64D27">
              <w:rPr>
                <w:rFonts w:ascii="Arial" w:hAnsi="Arial" w:cs="Arial"/>
              </w:rPr>
              <w:t>s</w:t>
            </w:r>
            <w:r w:rsidRPr="00A76905">
              <w:rPr>
                <w:rFonts w:ascii="Arial" w:hAnsi="Arial" w:cs="Arial"/>
              </w:rPr>
              <w:t xml:space="preserve"> to </w:t>
            </w:r>
            <w:r w:rsidRPr="008F7D26">
              <w:rPr>
                <w:rFonts w:ascii="Arial" w:hAnsi="Arial" w:cs="Arial"/>
                <w:i/>
                <w:iCs/>
              </w:rPr>
              <w:t xml:space="preserve">Robertson v The King </w:t>
            </w:r>
            <w:r>
              <w:rPr>
                <w:rFonts w:ascii="Arial" w:hAnsi="Arial" w:cs="Arial"/>
              </w:rPr>
              <w:t>[2026] VSCA 95</w:t>
            </w:r>
            <w:r w:rsidR="00C64D27">
              <w:rPr>
                <w:rFonts w:ascii="Arial" w:hAnsi="Arial" w:cs="Arial"/>
              </w:rPr>
              <w:t xml:space="preserve">; </w:t>
            </w:r>
            <w:r w:rsidR="00C64D27" w:rsidRPr="00357722">
              <w:rPr>
                <w:rFonts w:ascii="Arial" w:hAnsi="Arial" w:cs="Arial"/>
                <w:i/>
                <w:iCs/>
              </w:rPr>
              <w:t>Ford v The King</w:t>
            </w:r>
            <w:r w:rsidR="00C64D27">
              <w:rPr>
                <w:rFonts w:ascii="Arial" w:hAnsi="Arial" w:cs="Arial"/>
              </w:rPr>
              <w:t xml:space="preserve"> [2026] VSCA 89 at [22]-[25].</w:t>
            </w:r>
          </w:p>
        </w:tc>
      </w:tr>
      <w:tr w:rsidR="008F5C7B" w14:paraId="4DE64F25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A0F8CD1" w14:textId="5608BDD3" w:rsidR="008F5C7B" w:rsidRDefault="008F5C7B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19A0C8F" w14:textId="1BD7FE45" w:rsidR="008F5C7B" w:rsidRDefault="008F5C7B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E0B399" w14:textId="56491286" w:rsidR="008F5C7B" w:rsidRDefault="008F5C7B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056D2EA" w14:textId="14D8E3D5" w:rsidR="008F5C7B" w:rsidRDefault="008F5C7B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8F5C7B">
              <w:rPr>
                <w:rFonts w:ascii="Arial" w:hAnsi="Arial" w:cs="Arial"/>
                <w:i/>
                <w:iCs/>
                <w:szCs w:val="18"/>
                <w:lang w:val="en-AU"/>
              </w:rPr>
              <w:t>Gioffre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87, extract</w:t>
            </w:r>
            <w:r w:rsidR="00D23B3E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from </w:t>
            </w:r>
            <w:r w:rsidR="00D23B3E">
              <w:rPr>
                <w:rFonts w:ascii="Arial" w:hAnsi="Arial" w:cs="Arial"/>
                <w:color w:val="000000"/>
              </w:rPr>
              <w:t>[71]-[74], [79] &amp; [84]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and cross-reference to </w:t>
            </w:r>
            <w:r w:rsidRPr="00D23B3E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11.1.4.4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00725D" w14:paraId="04FE2C6E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721BE0" w14:textId="2A263242" w:rsidR="0000725D" w:rsidRDefault="0000725D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3A412F5" w14:textId="68985A4D" w:rsidR="0000725D" w:rsidRDefault="0000725D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7E56B" w14:textId="0551B2FC" w:rsidR="0000725D" w:rsidRDefault="0000725D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11.2.27</w:t>
            </w:r>
            <w:r w:rsidR="00DC1608"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AA91E5A" w14:textId="4387BB06" w:rsidR="0000725D" w:rsidRDefault="0000725D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44558E">
              <w:rPr>
                <w:rFonts w:ascii="Arial" w:hAnsi="Arial" w:cs="Arial"/>
                <w:i/>
                <w:iCs/>
                <w:color w:val="000000"/>
              </w:rPr>
              <w:t>Murekezi</w:t>
            </w:r>
            <w:proofErr w:type="spellEnd"/>
            <w:r w:rsidRPr="0044558E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44558E">
              <w:rPr>
                <w:rFonts w:ascii="Arial" w:hAnsi="Arial" w:cs="Arial"/>
                <w:color w:val="000000"/>
              </w:rPr>
              <w:t>[2026] VSCA 93</w:t>
            </w:r>
            <w:r>
              <w:rPr>
                <w:rFonts w:ascii="Arial" w:hAnsi="Arial" w:cs="Arial"/>
                <w:color w:val="000000"/>
              </w:rPr>
              <w:t xml:space="preserve"> at [88]-[95].</w:t>
            </w:r>
          </w:p>
        </w:tc>
      </w:tr>
      <w:tr w:rsidR="00DC1608" w14:paraId="66570512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DA64C2C" w14:textId="14335E6C" w:rsidR="00DC1608" w:rsidRDefault="00DC1608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FC51E4E" w14:textId="2C7C36CB" w:rsidR="00DC1608" w:rsidRDefault="00DC1608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288CDF" w14:textId="151CFB96" w:rsidR="00DC1608" w:rsidRDefault="00DC1608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382338E" w14:textId="447E1874" w:rsidR="000C0A5F" w:rsidRPr="00201D2B" w:rsidRDefault="000C0A5F" w:rsidP="000C0A5F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61AEE">
              <w:rPr>
                <w:rFonts w:ascii="Arial" w:hAnsi="Arial" w:cs="Arial"/>
                <w:bCs/>
                <w:i/>
                <w:iCs/>
                <w:color w:val="000000"/>
              </w:rPr>
              <w:t>Villagran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[2026] VSCA 85 and extracts from [29] &amp; [36].</w:t>
            </w:r>
          </w:p>
          <w:p w14:paraId="56B12EA3" w14:textId="57B33281" w:rsidR="00DC1608" w:rsidRPr="000C0A5F" w:rsidRDefault="00DC1608" w:rsidP="000C0A5F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027967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proofErr w:type="spellStart"/>
            <w:r w:rsidRPr="00A87784">
              <w:rPr>
                <w:rFonts w:ascii="Arial" w:hAnsi="Arial" w:cs="Arial"/>
                <w:i/>
                <w:iCs/>
                <w:color w:val="000000"/>
              </w:rPr>
              <w:t>Tofi</w:t>
            </w:r>
            <w:proofErr w:type="spellEnd"/>
            <w:r w:rsidRPr="00A877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[2026] VSCA 98 at [28]</w:t>
            </w:r>
            <w:r w:rsidR="000C0A5F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[36]</w:t>
            </w:r>
            <w:r w:rsidR="00027967">
              <w:rPr>
                <w:rFonts w:ascii="Arial" w:hAnsi="Arial" w:cs="Arial"/>
                <w:color w:val="000000"/>
              </w:rPr>
              <w:t xml:space="preserve">; </w:t>
            </w:r>
            <w:r w:rsidR="00027967" w:rsidRPr="00CF319E">
              <w:rPr>
                <w:rFonts w:ascii="Arial" w:hAnsi="Arial" w:cs="Arial"/>
                <w:i/>
                <w:iCs/>
                <w:color w:val="000000"/>
              </w:rPr>
              <w:t>Ballard (a pseudonym) v The King</w:t>
            </w:r>
            <w:r w:rsidR="00027967">
              <w:rPr>
                <w:rFonts w:ascii="Arial" w:hAnsi="Arial" w:cs="Arial"/>
                <w:color w:val="000000"/>
              </w:rPr>
              <w:t xml:space="preserve"> [2026] VSCA 110 at [61]-[65].</w:t>
            </w:r>
          </w:p>
        </w:tc>
      </w:tr>
      <w:tr w:rsidR="0029170B" w14:paraId="2482B8D3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F6AA481" w14:textId="6DD596A2" w:rsidR="0029170B" w:rsidRDefault="0029170B" w:rsidP="00F51BE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935CE76" w14:textId="53CBA772" w:rsidR="0029170B" w:rsidRDefault="0029170B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3E90C3" w14:textId="341802CF" w:rsidR="0029170B" w:rsidRDefault="0029170B" w:rsidP="00F51BE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11.2.30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B44411D" w14:textId="1D159290" w:rsidR="0029170B" w:rsidRDefault="0029170B" w:rsidP="00F51BE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028AF">
              <w:rPr>
                <w:rFonts w:ascii="Arial" w:hAnsi="Arial" w:cs="Arial"/>
                <w:i/>
                <w:iCs/>
              </w:rPr>
              <w:t>El Rajab v The King</w:t>
            </w:r>
            <w:r>
              <w:rPr>
                <w:rFonts w:ascii="Arial" w:hAnsi="Arial" w:cs="Arial"/>
              </w:rPr>
              <w:t xml:space="preserve"> [2026] VSCA 107 at [20]-[34].</w:t>
            </w:r>
          </w:p>
        </w:tc>
      </w:tr>
      <w:tr w:rsidR="00200124" w14:paraId="50BFBDB7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FE915B8" w14:textId="32649734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BF315B4" w14:textId="486974D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945669" w14:textId="033CA3E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0C3C093" w14:textId="4BE39F4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0124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200124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200124">
              <w:rPr>
                <w:rFonts w:ascii="Arial" w:hAnsi="Arial" w:cs="Arial"/>
                <w:i/>
                <w:iCs/>
              </w:rPr>
              <w:t>) v MHK (a pseudonym)</w:t>
            </w:r>
            <w:r>
              <w:rPr>
                <w:rFonts w:ascii="Arial" w:hAnsi="Arial" w:cs="Arial"/>
              </w:rPr>
              <w:t xml:space="preserve"> [2017] VSCA 157 and extract from [66]-[67].</w:t>
            </w:r>
          </w:p>
        </w:tc>
      </w:tr>
      <w:tr w:rsidR="00200124" w14:paraId="6BFCDB1C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9E42580" w14:textId="54DD1803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07F591F" w14:textId="2F68AFE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8AC7E4" w14:textId="74DF9FE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7233033" w14:textId="41211608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D4954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92.</w:t>
            </w:r>
          </w:p>
        </w:tc>
      </w:tr>
      <w:tr w:rsidR="00200124" w14:paraId="2F3AED20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16C0019" w14:textId="229F9A0C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74CB4A5" w14:textId="03EB161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BAF7A2" w14:textId="66278EE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3BAC597" w14:textId="0E0EC45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640FA">
              <w:rPr>
                <w:rFonts w:ascii="Arial" w:hAnsi="Arial" w:cs="Arial"/>
                <w:i/>
                <w:iCs/>
                <w:color w:val="000000"/>
              </w:rPr>
              <w:t>Gioffre v The King</w:t>
            </w:r>
            <w:r>
              <w:rPr>
                <w:rFonts w:ascii="Arial" w:hAnsi="Arial" w:cs="Arial"/>
                <w:color w:val="000000"/>
              </w:rPr>
              <w:t xml:space="preserve"> [2026] VSCA 87 at [85]-[92] and extract from [86]-[87].</w:t>
            </w:r>
          </w:p>
        </w:tc>
      </w:tr>
      <w:tr w:rsidR="00200124" w14:paraId="55A39FB4" w14:textId="77777777" w:rsidTr="00F51BE2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390B70" w14:textId="2A14F176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29/05/26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78B96F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6E809D" w14:textId="646C2AA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11.2.35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448BDBB" w14:textId="2631F14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26587">
              <w:rPr>
                <w:rFonts w:ascii="Arial" w:hAnsi="Arial" w:cs="Arial"/>
                <w:i/>
                <w:iCs/>
                <w:szCs w:val="18"/>
                <w:lang w:val="en-AU"/>
              </w:rPr>
              <w:t>Cini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[2025] VSCA 86 at [37]-[38].</w:t>
            </w:r>
          </w:p>
        </w:tc>
      </w:tr>
      <w:tr w:rsidR="00200124" w14:paraId="0DDB5BF5" w14:textId="77777777" w:rsidTr="00E075AE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89475D" w14:textId="09953B67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838D94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46465286" w14:textId="77777777" w:rsidTr="00E075A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DAFC0A2" w14:textId="310745C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7A7DD932" w14:textId="7F0CADB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90244E8" w14:textId="76EB23A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71A47ED" w14:textId="10F4BC6D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66389">
              <w:rPr>
                <w:rFonts w:ascii="Arial" w:hAnsi="Arial" w:cs="Arial"/>
                <w:i/>
                <w:iCs/>
                <w:szCs w:val="18"/>
              </w:rPr>
              <w:t>Kuksal</w:t>
            </w:r>
            <w:proofErr w:type="spellEnd"/>
            <w:r w:rsidRPr="00D66389">
              <w:rPr>
                <w:rFonts w:ascii="Arial" w:hAnsi="Arial" w:cs="Arial"/>
                <w:i/>
                <w:iCs/>
                <w:szCs w:val="18"/>
              </w:rPr>
              <w:t xml:space="preserve"> v State of Victoria &amp; Ors (Suppression Application)</w:t>
            </w:r>
            <w:r w:rsidRPr="00D66389">
              <w:rPr>
                <w:rFonts w:ascii="Arial" w:hAnsi="Arial" w:cs="Arial"/>
                <w:szCs w:val="18"/>
              </w:rPr>
              <w:t xml:space="preserve"> [2026] VSC</w:t>
            </w:r>
            <w:r>
              <w:rPr>
                <w:rFonts w:ascii="Arial" w:hAnsi="Arial" w:cs="Arial"/>
                <w:szCs w:val="18"/>
              </w:rPr>
              <w:t xml:space="preserve"> 194</w:t>
            </w:r>
            <w:r w:rsidRPr="00D66389">
              <w:rPr>
                <w:rFonts w:ascii="Arial" w:hAnsi="Arial" w:cs="Arial"/>
                <w:szCs w:val="18"/>
              </w:rPr>
              <w:t>.</w:t>
            </w:r>
          </w:p>
        </w:tc>
      </w:tr>
      <w:tr w:rsidR="00200124" w14:paraId="32EFFD5A" w14:textId="77777777" w:rsidTr="00E075A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637CC7" w14:textId="57B260E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AB6AFAB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D7E8CF2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  <w:p w14:paraId="1D7DF0A4" w14:textId="05BE92C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857BEE" w14:textId="21502FC7" w:rsidR="00200124" w:rsidRPr="00230D36" w:rsidRDefault="00200124" w:rsidP="00200124">
            <w:pPr>
              <w:spacing w:before="4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9D2654">
              <w:rPr>
                <w:rFonts w:ascii="Arial" w:hAnsi="Arial" w:cs="Arial"/>
                <w:i/>
                <w:iCs/>
              </w:rPr>
              <w:t>R v Lynn (Takedown application)</w:t>
            </w:r>
            <w:r>
              <w:rPr>
                <w:rFonts w:ascii="Arial" w:hAnsi="Arial" w:cs="Arial"/>
              </w:rPr>
              <w:t xml:space="preserve"> [2026] VSC 148 at [41]-[53].</w:t>
            </w:r>
          </w:p>
        </w:tc>
      </w:tr>
      <w:tr w:rsidR="00200124" w14:paraId="3A3F7D26" w14:textId="77777777" w:rsidTr="00CD50B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18B6FCD" w14:textId="6AD9B574" w:rsidR="00200124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D4CE6CF" w14:textId="77777777" w:rsidR="00200124" w:rsidRPr="0054535C" w:rsidRDefault="00200124" w:rsidP="00200124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200124" w14:paraId="26A8C0D7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F40C60E" w14:textId="20377033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AC0A2" w14:textId="24F6E6A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CCD82" w14:textId="6C984E9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24D915" w14:textId="4AB563B9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A6372C">
              <w:rPr>
                <w:rFonts w:ascii="Arial" w:hAnsi="Arial" w:cs="Arial"/>
                <w:i/>
                <w:iCs/>
              </w:rPr>
              <w:t xml:space="preserve">Liu v </w:t>
            </w:r>
            <w:proofErr w:type="spellStart"/>
            <w:r w:rsidRPr="00A6372C">
              <w:rPr>
                <w:rFonts w:ascii="Arial" w:hAnsi="Arial" w:cs="Arial"/>
                <w:i/>
                <w:iCs/>
              </w:rPr>
              <w:t>VicProp</w:t>
            </w:r>
            <w:proofErr w:type="spellEnd"/>
            <w:r w:rsidRPr="00A6372C">
              <w:rPr>
                <w:rFonts w:ascii="Arial" w:hAnsi="Arial" w:cs="Arial"/>
                <w:i/>
                <w:iCs/>
              </w:rPr>
              <w:t xml:space="preserve"> Manningham Residential Pty Ltd</w:t>
            </w:r>
            <w:r w:rsidRPr="00A637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[2026] VSC 164 at [59]-[68]; </w:t>
            </w:r>
            <w:proofErr w:type="spellStart"/>
            <w:r w:rsidRPr="00872879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872879">
              <w:rPr>
                <w:rFonts w:ascii="Arial" w:hAnsi="Arial" w:cs="Arial"/>
                <w:i/>
                <w:iCs/>
              </w:rPr>
              <w:t xml:space="preserve"> v State of Victoria &amp; Ors (Interstate Judge Ruling)</w:t>
            </w:r>
            <w:r w:rsidRPr="00872879">
              <w:rPr>
                <w:rFonts w:ascii="Arial" w:hAnsi="Arial" w:cs="Arial"/>
              </w:rPr>
              <w:t xml:space="preserve"> [2026] VSC 196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FE9802B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A67E3C8" w14:textId="4449CB66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A30C4" w14:textId="59DB371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DC97D" w14:textId="1813897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62B5518" w14:textId="77777777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Extracts from:</w:t>
            </w:r>
          </w:p>
          <w:p w14:paraId="0D0798A3" w14:textId="437D0982" w:rsidR="00200124" w:rsidRPr="00201D2B" w:rsidRDefault="00200124" w:rsidP="00200124">
            <w:pPr>
              <w:pStyle w:val="ListParagraph"/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01D2B">
              <w:rPr>
                <w:rFonts w:ascii="Arial" w:hAnsi="Arial" w:cs="Arial"/>
                <w:i/>
                <w:iCs/>
              </w:rPr>
              <w:t>DZY v Trustees of the Christian Brothers (No 2)</w:t>
            </w:r>
            <w:r w:rsidRPr="00201D2B">
              <w:rPr>
                <w:rFonts w:ascii="Arial" w:hAnsi="Arial" w:cs="Arial"/>
              </w:rPr>
              <w:t xml:space="preserve"> [2026] VSC 144 at [125]</w:t>
            </w:r>
            <w:r>
              <w:rPr>
                <w:rFonts w:ascii="Arial" w:hAnsi="Arial" w:cs="Arial"/>
              </w:rPr>
              <w:t>; and</w:t>
            </w:r>
          </w:p>
          <w:p w14:paraId="3F3784AC" w14:textId="4790DDFB" w:rsidR="00200124" w:rsidRPr="00201D2B" w:rsidRDefault="00200124" w:rsidP="00200124">
            <w:pPr>
              <w:pStyle w:val="ListParagraph"/>
              <w:numPr>
                <w:ilvl w:val="0"/>
                <w:numId w:val="71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477360">
              <w:rPr>
                <w:rFonts w:ascii="Arial" w:hAnsi="Arial" w:cs="Arial"/>
                <w:i/>
                <w:iCs/>
              </w:rPr>
              <w:t xml:space="preserve">DZY v Trustees of the Christian Brothers (No 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477360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[2026] VSC 200 at [3].</w:t>
            </w:r>
          </w:p>
        </w:tc>
      </w:tr>
      <w:tr w:rsidR="00200124" w14:paraId="286E7594" w14:textId="77777777" w:rsidTr="00B9798F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31F13B8" w14:textId="30CCAE26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2A4447B2" w14:textId="2EC965E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87F46F1" w14:textId="2CBD9A4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5D145C5" w14:textId="18BC2EB6" w:rsidR="00200124" w:rsidRPr="00B9798F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paragraph headed “Cases involving a refusal to accept a document for filing”.</w:t>
            </w:r>
          </w:p>
        </w:tc>
      </w:tr>
      <w:tr w:rsidR="00200124" w14:paraId="0D263252" w14:textId="77777777" w:rsidTr="00B9798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9F738C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820916F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0478256C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0404866" w14:textId="6FF8652E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summaries of </w:t>
            </w:r>
            <w:r w:rsidRPr="00DF7902">
              <w:rPr>
                <w:rFonts w:ascii="Arial" w:hAnsi="Arial" w:cs="Arial"/>
                <w:i/>
                <w:iCs/>
              </w:rPr>
              <w:t>Ross v Draper</w:t>
            </w:r>
            <w:r w:rsidRPr="00DF7902">
              <w:rPr>
                <w:rFonts w:ascii="Arial" w:hAnsi="Arial" w:cs="Arial"/>
              </w:rPr>
              <w:t xml:space="preserve"> [2026] VSCA 47</w:t>
            </w:r>
            <w:r>
              <w:rPr>
                <w:rFonts w:ascii="Arial" w:hAnsi="Arial" w:cs="Arial"/>
              </w:rPr>
              <w:t xml:space="preserve">; </w:t>
            </w:r>
            <w:r w:rsidRPr="00DF7902">
              <w:rPr>
                <w:rFonts w:ascii="Arial" w:hAnsi="Arial" w:cs="Arial"/>
                <w:i/>
                <w:iCs/>
              </w:rPr>
              <w:t>Re Thorpe</w:t>
            </w:r>
            <w:r w:rsidRPr="00DF7902">
              <w:rPr>
                <w:rFonts w:ascii="Arial" w:hAnsi="Arial" w:cs="Arial"/>
              </w:rPr>
              <w:t xml:space="preserve"> [2024] VSCA 172 and </w:t>
            </w:r>
            <w:r w:rsidRPr="00DF7902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DF7902">
              <w:rPr>
                <w:rFonts w:ascii="Arial" w:hAnsi="Arial" w:cs="Arial"/>
                <w:i/>
                <w:iCs/>
              </w:rPr>
              <w:t>Thorpe [No 2]</w:t>
            </w:r>
            <w:r w:rsidRPr="00DF7902">
              <w:rPr>
                <w:rFonts w:ascii="Arial" w:hAnsi="Arial" w:cs="Arial"/>
              </w:rPr>
              <w:t xml:space="preserve"> [2025] VSCA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FB8A88A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4875EEE" w14:textId="6C7E78D9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9910" w14:textId="36C9948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9FB63" w14:textId="073B76D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DDF97B" w14:textId="6DEFE996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B2AE8">
              <w:rPr>
                <w:rFonts w:ascii="Arial" w:hAnsi="Arial" w:cs="Arial"/>
                <w:i/>
                <w:iCs/>
                <w:color w:val="000000"/>
              </w:rPr>
              <w:t>DPP v Maskell (Ruling No 2.1)</w:t>
            </w:r>
            <w:r w:rsidRPr="006B2AE8">
              <w:rPr>
                <w:rFonts w:ascii="Arial" w:hAnsi="Arial" w:cs="Arial"/>
                <w:color w:val="000000"/>
              </w:rPr>
              <w:t xml:space="preserve"> [2026] VSC 159</w:t>
            </w:r>
            <w:r>
              <w:rPr>
                <w:rFonts w:ascii="Arial" w:hAnsi="Arial" w:cs="Arial"/>
                <w:color w:val="000000"/>
              </w:rPr>
              <w:t xml:space="preserve"> and extract from [6]-[9].</w:t>
            </w:r>
          </w:p>
        </w:tc>
      </w:tr>
      <w:tr w:rsidR="00200124" w14:paraId="60171EE2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0B0EEA7" w14:textId="528D103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039F6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5C2B" w14:textId="7DC3A08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0E8DA9A" w14:textId="0D1A8B6C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151560">
              <w:rPr>
                <w:rFonts w:ascii="Arial" w:hAnsi="Arial" w:cs="Arial"/>
                <w:i/>
                <w:iCs/>
                <w:color w:val="000000"/>
              </w:rPr>
              <w:t>Mehrdad (a pseudonym) v The King</w:t>
            </w:r>
            <w:r w:rsidRPr="00151560">
              <w:rPr>
                <w:rFonts w:ascii="Arial" w:hAnsi="Arial" w:cs="Arial"/>
                <w:color w:val="000000"/>
              </w:rPr>
              <w:t xml:space="preserve"> [2026] VSCA 52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2595B">
              <w:rPr>
                <w:rFonts w:ascii="Arial" w:hAnsi="Arial" w:cs="Arial"/>
                <w:i/>
                <w:iCs/>
                <w:color w:val="000000"/>
              </w:rPr>
              <w:t>DPP v Devlin (Ruling No 1)</w:t>
            </w:r>
            <w:r>
              <w:rPr>
                <w:rFonts w:ascii="Arial" w:hAnsi="Arial" w:cs="Arial"/>
                <w:color w:val="000000"/>
              </w:rPr>
              <w:t xml:space="preserve"> [2026] VSC 168.</w:t>
            </w:r>
          </w:p>
        </w:tc>
      </w:tr>
      <w:tr w:rsidR="00200124" w14:paraId="269B9C46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A92B3F" w14:textId="5597EAA8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CDDE2" w14:textId="1F8D3E0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2AAC" w14:textId="7F797413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B70730" w14:textId="2590948F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4144C4">
              <w:rPr>
                <w:rFonts w:ascii="Arial" w:hAnsi="Arial" w:cs="Arial"/>
                <w:bCs/>
                <w:i/>
                <w:iCs/>
                <w:color w:val="000000"/>
              </w:rPr>
              <w:t>DPP v Maskell (Ruling No 2.2)</w:t>
            </w:r>
            <w:r w:rsidRPr="004144C4">
              <w:rPr>
                <w:rFonts w:ascii="Arial" w:hAnsi="Arial" w:cs="Arial"/>
                <w:bCs/>
                <w:color w:val="000000"/>
              </w:rPr>
              <w:t xml:space="preserve"> [2026] VSC 160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00124" w14:paraId="0B90EA14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16AB641" w14:textId="28E877D8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EAAD0" w14:textId="794A720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BC72D" w14:textId="459D748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824EC7B" w14:textId="3C706355" w:rsidR="00200124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30682E">
              <w:rPr>
                <w:rFonts w:ascii="Arial" w:hAnsi="Arial" w:cs="Arial"/>
                <w:i/>
                <w:iCs/>
                <w:szCs w:val="18"/>
                <w:lang w:val="en-AU"/>
              </w:rPr>
              <w:t>The King v AR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HCA 10 and extract from [5]-[12].</w:t>
            </w:r>
          </w:p>
        </w:tc>
      </w:tr>
      <w:tr w:rsidR="00200124" w14:paraId="0FB4E263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50FE4F8" w14:textId="0EC006A0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FC8CD" w14:textId="18CF3B0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7179E" w14:textId="2A94947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31FC9C" w14:textId="4B90CD42" w:rsidR="00200124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A86407">
              <w:rPr>
                <w:rFonts w:ascii="Arial" w:hAnsi="Arial" w:cs="Arial"/>
                <w:i/>
                <w:iCs/>
              </w:rPr>
              <w:t>Country Club Villages Pty Ltd &amp; Ors v Burke &amp; Ors</w:t>
            </w:r>
            <w:r w:rsidRPr="00A86407">
              <w:rPr>
                <w:rFonts w:ascii="Arial" w:hAnsi="Arial" w:cs="Arial"/>
              </w:rPr>
              <w:t xml:space="preserve"> [2026] VSC 171</w:t>
            </w:r>
            <w:r>
              <w:rPr>
                <w:rFonts w:ascii="Arial" w:hAnsi="Arial" w:cs="Arial"/>
              </w:rPr>
              <w:t xml:space="preserve"> and extract from [44]-[51].</w:t>
            </w:r>
          </w:p>
        </w:tc>
      </w:tr>
      <w:tr w:rsidR="00200124" w14:paraId="5FD8D643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5AC78EA" w14:textId="6A4A4145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7A217" w14:textId="3DB6E85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3A93" w14:textId="7964D23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68DFABD" w14:textId="48428027" w:rsidR="00200124" w:rsidRPr="00C114D4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text re ss.32</w:t>
            </w:r>
            <w:proofErr w:type="gramStart"/>
            <w:r>
              <w:rPr>
                <w:rFonts w:ascii="Arial" w:hAnsi="Arial" w:cs="Arial"/>
                <w:szCs w:val="18"/>
                <w:lang w:val="en-AU"/>
              </w:rPr>
              <w:t>B(</w:t>
            </w:r>
            <w:proofErr w:type="gramEnd"/>
            <w:r>
              <w:rPr>
                <w:rFonts w:ascii="Arial" w:hAnsi="Arial" w:cs="Arial"/>
                <w:szCs w:val="18"/>
                <w:lang w:val="en-AU"/>
              </w:rPr>
              <w:t xml:space="preserve">1) &amp; 32D of the </w:t>
            </w:r>
            <w:r w:rsidRPr="00C114D4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200124" w14:paraId="3828689A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6B3F726" w14:textId="6B68D8DA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D49B8" w14:textId="45B29CE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D44F" w14:textId="0B25D6E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3.5.6.4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5ACAF1" w14:textId="11566694" w:rsidR="00200124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Discussion of </w:t>
            </w:r>
            <w:r w:rsidRPr="0086086A">
              <w:rPr>
                <w:rFonts w:ascii="Arial" w:hAnsi="Arial" w:cs="Arial"/>
                <w:i/>
                <w:iCs/>
              </w:rPr>
              <w:t xml:space="preserve">Dreamland Development Pty Ltd v </w:t>
            </w:r>
            <w:proofErr w:type="spellStart"/>
            <w:r w:rsidRPr="0086086A">
              <w:rPr>
                <w:rFonts w:ascii="Arial" w:hAnsi="Arial" w:cs="Arial"/>
                <w:i/>
                <w:iCs/>
              </w:rPr>
              <w:t>Navadiya</w:t>
            </w:r>
            <w:proofErr w:type="spellEnd"/>
            <w:r w:rsidRPr="0086086A">
              <w:rPr>
                <w:rFonts w:ascii="Arial" w:hAnsi="Arial" w:cs="Arial"/>
                <w:i/>
                <w:iCs/>
              </w:rPr>
              <w:t xml:space="preserve"> Group Pty Ltd</w:t>
            </w:r>
            <w:r w:rsidRPr="0086086A">
              <w:rPr>
                <w:rFonts w:ascii="Arial" w:hAnsi="Arial" w:cs="Arial"/>
              </w:rPr>
              <w:t xml:space="preserve"> [2026] VSCA 58</w:t>
            </w:r>
            <w:r>
              <w:rPr>
                <w:rFonts w:ascii="Arial" w:hAnsi="Arial" w:cs="Arial"/>
              </w:rPr>
              <w:t xml:space="preserve"> and extract from [85] in the context of dicta of John Dixon J in </w:t>
            </w:r>
            <w:r w:rsidRPr="003361DB">
              <w:rPr>
                <w:rFonts w:ascii="Arial" w:eastAsia="Book Antiqua" w:hAnsi="Arial" w:cs="Arial"/>
                <w:i/>
              </w:rPr>
              <w:t xml:space="preserve">Secretary to DHHS v Children’s Court of Victoria </w:t>
            </w:r>
            <w:r w:rsidRPr="003361DB">
              <w:rPr>
                <w:rFonts w:ascii="Arial" w:eastAsia="Book Antiqua" w:hAnsi="Arial" w:cs="Arial"/>
                <w:iCs/>
              </w:rPr>
              <w:t>[2012] VSC 422 at [</w:t>
            </w:r>
            <w:r>
              <w:rPr>
                <w:rFonts w:ascii="Arial" w:eastAsia="Book Antiqua" w:hAnsi="Arial" w:cs="Arial"/>
                <w:iCs/>
              </w:rPr>
              <w:t>20</w:t>
            </w:r>
            <w:r w:rsidRPr="003361DB">
              <w:rPr>
                <w:rFonts w:ascii="Arial" w:eastAsia="Book Antiqua" w:hAnsi="Arial" w:cs="Arial"/>
                <w:iCs/>
              </w:rPr>
              <w:t>]</w:t>
            </w:r>
            <w:r>
              <w:rPr>
                <w:rFonts w:ascii="Arial" w:eastAsia="Book Antiqua" w:hAnsi="Arial" w:cs="Arial"/>
                <w:iCs/>
              </w:rPr>
              <w:t>.</w:t>
            </w:r>
          </w:p>
        </w:tc>
      </w:tr>
      <w:tr w:rsidR="00200124" w14:paraId="74F3CD00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158D78E" w14:textId="3FC9ECEA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5A8B" w14:textId="749B679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7F5C" w14:textId="1334372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CBA10C7" w14:textId="7777777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072CE7">
              <w:rPr>
                <w:rFonts w:ascii="Arial" w:hAnsi="Arial" w:cs="Arial"/>
                <w:i/>
                <w:iCs/>
              </w:rPr>
              <w:t>Delma Investments Pty Ltd v Commissioner of State Revenue</w:t>
            </w:r>
            <w:r>
              <w:rPr>
                <w:rFonts w:ascii="Arial" w:hAnsi="Arial" w:cs="Arial"/>
              </w:rPr>
              <w:t xml:space="preserve"> [2026] VSCA 53 at [36].</w:t>
            </w:r>
          </w:p>
          <w:p w14:paraId="65EA9F72" w14:textId="5127CC8A" w:rsidR="00200124" w:rsidRPr="00FB1B5E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77112">
              <w:rPr>
                <w:rFonts w:ascii="Arial" w:hAnsi="Arial" w:cs="Arial"/>
                <w:i/>
                <w:iCs/>
              </w:rPr>
              <w:t>Birchall v The King</w:t>
            </w:r>
            <w:r w:rsidRPr="00077112">
              <w:rPr>
                <w:rFonts w:ascii="Arial" w:hAnsi="Arial" w:cs="Arial"/>
              </w:rPr>
              <w:t xml:space="preserve"> [2026] VSCA 63</w:t>
            </w:r>
            <w:r>
              <w:rPr>
                <w:rFonts w:ascii="Arial" w:hAnsi="Arial" w:cs="Arial"/>
              </w:rPr>
              <w:t xml:space="preserve"> at [67]-[127].</w:t>
            </w:r>
          </w:p>
        </w:tc>
      </w:tr>
      <w:tr w:rsidR="00200124" w14:paraId="67924BA8" w14:textId="77777777" w:rsidTr="00F52ABC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29BCF6F" w14:textId="5528E3BA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E71AAD1" w14:textId="03DA305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9B2F76F" w14:textId="35150E8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1CB1932" w14:textId="433D3AF2" w:rsidR="00200124" w:rsidRPr="00F52ABC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 xml:space="preserve">Revised reasons published after delivery of an </w:t>
            </w:r>
            <w:r w:rsidRPr="00716E78">
              <w:rPr>
                <w:rFonts w:ascii="Arial" w:hAnsi="Arial" w:cs="Arial"/>
                <w:b/>
                <w:bCs/>
                <w:i/>
                <w:iCs/>
              </w:rPr>
              <w:t>ex tempore</w:t>
            </w:r>
            <w:r>
              <w:rPr>
                <w:rFonts w:ascii="Arial" w:hAnsi="Arial" w:cs="Arial"/>
                <w:b/>
                <w:bCs/>
              </w:rPr>
              <w:t xml:space="preserve"> judgment”.</w:t>
            </w:r>
          </w:p>
        </w:tc>
      </w:tr>
      <w:tr w:rsidR="00200124" w14:paraId="0EC699DA" w14:textId="77777777" w:rsidTr="00F52ABC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C343B9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60A1A26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7C9A0D13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F49A0C" w14:textId="2B4F7F7C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716E78">
              <w:rPr>
                <w:rFonts w:ascii="Arial" w:hAnsi="Arial" w:cs="Arial"/>
                <w:i/>
                <w:iCs/>
              </w:rPr>
              <w:t>Minister for Immigration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716E78">
              <w:rPr>
                <w:rFonts w:ascii="Arial" w:hAnsi="Arial" w:cs="Arial"/>
                <w:i/>
                <w:iCs/>
              </w:rPr>
              <w:t xml:space="preserve"> Citizenship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716E78">
              <w:rPr>
                <w:rFonts w:ascii="Arial" w:hAnsi="Arial" w:cs="Arial"/>
                <w:i/>
                <w:iCs/>
              </w:rPr>
              <w:t xml:space="preserve"> Migrant Services and Multicultural Affairs v AAM17</w:t>
            </w:r>
            <w:r w:rsidRPr="00716E78">
              <w:rPr>
                <w:rFonts w:ascii="Arial" w:hAnsi="Arial" w:cs="Arial"/>
              </w:rPr>
              <w:t xml:space="preserve"> (2021) 272 CLR 329</w:t>
            </w:r>
            <w:r>
              <w:rPr>
                <w:rFonts w:ascii="Arial" w:hAnsi="Arial" w:cs="Arial"/>
              </w:rPr>
              <w:t xml:space="preserve"> at [30]-[32] referred to in footnote 1 of </w:t>
            </w:r>
            <w:proofErr w:type="spellStart"/>
            <w:r w:rsidRPr="00716E78">
              <w:rPr>
                <w:rFonts w:ascii="Arial" w:hAnsi="Arial" w:cs="Arial"/>
                <w:i/>
                <w:iCs/>
              </w:rPr>
              <w:t>Maradox</w:t>
            </w:r>
            <w:proofErr w:type="spellEnd"/>
            <w:r w:rsidRPr="00716E78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716E78">
              <w:rPr>
                <w:rFonts w:ascii="Arial" w:hAnsi="Arial" w:cs="Arial"/>
                <w:i/>
                <w:iCs/>
              </w:rPr>
              <w:t>Normet</w:t>
            </w:r>
            <w:proofErr w:type="spellEnd"/>
            <w:r w:rsidRPr="00716E78">
              <w:rPr>
                <w:rFonts w:ascii="Arial" w:hAnsi="Arial" w:cs="Arial"/>
                <w:i/>
                <w:iCs/>
              </w:rPr>
              <w:t xml:space="preserve"> Industries Nominees Pty Ltd</w:t>
            </w:r>
            <w:r w:rsidRPr="00716E78">
              <w:rPr>
                <w:rFonts w:ascii="Arial" w:hAnsi="Arial" w:cs="Arial"/>
              </w:rPr>
              <w:t xml:space="preserve"> [2026] VSC 140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B3FF6E0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F157BE1" w14:textId="7008E70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E5B54" w14:textId="46B5566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7145" w14:textId="1D338DD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D43E051" w14:textId="7777777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4D12B4">
              <w:rPr>
                <w:rFonts w:ascii="Arial" w:hAnsi="Arial" w:cs="Arial"/>
                <w:i/>
                <w:iCs/>
                <w:color w:val="000000"/>
                <w:lang w:eastAsia="en-AU"/>
              </w:rPr>
              <w:t>Cwalina v Rose</w:t>
            </w:r>
            <w:r w:rsidRPr="004D12B4">
              <w:rPr>
                <w:rFonts w:ascii="Arial" w:hAnsi="Arial" w:cs="Arial"/>
                <w:color w:val="000000"/>
                <w:lang w:eastAsia="en-AU"/>
              </w:rPr>
              <w:t xml:space="preserve"> [2026] VSCA 54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at [179].</w:t>
            </w:r>
          </w:p>
          <w:p w14:paraId="2D00300C" w14:textId="2C336717" w:rsidR="00200124" w:rsidRPr="00976388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 xml:space="preserve">References to </w:t>
            </w:r>
            <w:r w:rsidRPr="00FB762E">
              <w:rPr>
                <w:rFonts w:ascii="Arial" w:hAnsi="Arial" w:cs="Arial"/>
                <w:i/>
                <w:iCs/>
              </w:rPr>
              <w:t>R.C. Land Management Pty Ltd v Commissioner of State Revenue (No 2)</w:t>
            </w:r>
            <w:r>
              <w:rPr>
                <w:rFonts w:ascii="Arial" w:hAnsi="Arial" w:cs="Arial"/>
              </w:rPr>
              <w:t xml:space="preserve"> [2026] VSC 179 at [20]-[23]; </w:t>
            </w:r>
            <w:r w:rsidRPr="00477360">
              <w:rPr>
                <w:rFonts w:ascii="Arial" w:hAnsi="Arial" w:cs="Arial"/>
                <w:i/>
                <w:iCs/>
              </w:rPr>
              <w:t xml:space="preserve">DZY v Trustees of the Christian Brothers (No 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477360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[2026] VSC 200.</w:t>
            </w:r>
          </w:p>
        </w:tc>
      </w:tr>
      <w:tr w:rsidR="00200124" w14:paraId="51B0649F" w14:textId="77777777" w:rsidTr="00CD50B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49DD053" w14:textId="0A8B596B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D0C6" w14:textId="4011851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F26DB" w14:textId="41ABA78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B027D5E" w14:textId="7777777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5F6352">
              <w:rPr>
                <w:rFonts w:ascii="Arial" w:hAnsi="Arial" w:cs="Arial"/>
                <w:i/>
                <w:iCs/>
              </w:rPr>
              <w:t>Roper v Roper</w:t>
            </w:r>
            <w:r>
              <w:rPr>
                <w:rFonts w:ascii="Arial" w:hAnsi="Arial" w:cs="Arial"/>
              </w:rPr>
              <w:t xml:space="preserve"> [2026] VSCA 50 at [13].</w:t>
            </w:r>
          </w:p>
          <w:p w14:paraId="68925AC0" w14:textId="112A8FD8" w:rsidR="00200124" w:rsidRPr="00054FED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E5459">
              <w:rPr>
                <w:rFonts w:ascii="Arial" w:hAnsi="Arial" w:cs="Arial"/>
                <w:i/>
                <w:iCs/>
              </w:rPr>
              <w:t>Draper v Victorian Building Authority</w:t>
            </w:r>
            <w:r w:rsidRPr="00AE5459">
              <w:rPr>
                <w:rFonts w:ascii="Arial" w:hAnsi="Arial" w:cs="Arial"/>
              </w:rPr>
              <w:t xml:space="preserve"> [2026] VSCA 64</w:t>
            </w:r>
            <w:r>
              <w:rPr>
                <w:rFonts w:ascii="Arial" w:hAnsi="Arial" w:cs="Arial"/>
              </w:rPr>
              <w:t>, [59]-[66].</w:t>
            </w:r>
          </w:p>
        </w:tc>
      </w:tr>
      <w:tr w:rsidR="00200124" w14:paraId="3AA66D70" w14:textId="77777777" w:rsidTr="00AA32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DAD8DCB" w14:textId="45994BA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2593DE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200124" w14:paraId="234970C3" w14:textId="77777777" w:rsidTr="00AA32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DC12799" w14:textId="45A546D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618DE1E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30DEDF4" w14:textId="6336C8C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86E874D" w14:textId="48EFF36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86407">
              <w:rPr>
                <w:rFonts w:ascii="Arial" w:hAnsi="Arial" w:cs="Arial"/>
                <w:i/>
                <w:iCs/>
              </w:rPr>
              <w:t>Country Club Villages Pty Ltd &amp; Ors v Burke &amp; Ors</w:t>
            </w:r>
            <w:r w:rsidRPr="00A86407">
              <w:rPr>
                <w:rFonts w:ascii="Arial" w:hAnsi="Arial" w:cs="Arial"/>
              </w:rPr>
              <w:t xml:space="preserve"> [2026] VSC 171</w:t>
            </w:r>
            <w:r>
              <w:rPr>
                <w:rFonts w:ascii="Arial" w:hAnsi="Arial" w:cs="Arial"/>
              </w:rPr>
              <w:t xml:space="preserve"> and extract from [41]-[42].</w:t>
            </w:r>
          </w:p>
        </w:tc>
      </w:tr>
      <w:tr w:rsidR="00200124" w14:paraId="6B2D3AE3" w14:textId="77777777" w:rsidTr="007B398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25A8B7C" w14:textId="2DC9A3C6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A60C28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76EE512E" w14:textId="77777777" w:rsidTr="007B398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4F3B4F" w14:textId="34F1BB0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A304F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0150B8" w14:textId="7EEF44B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825B1D" w14:textId="43A05C22" w:rsidR="00200124" w:rsidRPr="00FB78B9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F510D">
              <w:rPr>
                <w:rFonts w:ascii="Arial" w:hAnsi="Arial" w:cs="Arial"/>
                <w:i/>
                <w:iCs/>
                <w:color w:val="000000"/>
              </w:rPr>
              <w:t>Iloski</w:t>
            </w:r>
            <w:proofErr w:type="spellEnd"/>
            <w:r w:rsidRPr="003F510D">
              <w:rPr>
                <w:rFonts w:ascii="Arial" w:hAnsi="Arial" w:cs="Arial"/>
                <w:i/>
                <w:iCs/>
                <w:color w:val="000000"/>
              </w:rPr>
              <w:t xml:space="preserve"> v State of Victoria</w:t>
            </w:r>
            <w:r>
              <w:rPr>
                <w:rFonts w:ascii="Arial" w:hAnsi="Arial" w:cs="Arial"/>
                <w:color w:val="000000"/>
              </w:rPr>
              <w:t xml:space="preserve"> [2026] VSC 125 and references to [236]-[243], [246]-[248] &amp; [252]-[257].</w:t>
            </w:r>
          </w:p>
        </w:tc>
      </w:tr>
      <w:tr w:rsidR="00200124" w14:paraId="070EC386" w14:textId="77777777" w:rsidTr="006F6EE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D00F82" w14:textId="173C2E24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1EFC96B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200124" w14:paraId="5CFB3355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29577AA" w14:textId="49484F5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0B1C61CB" w14:textId="7617C9D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5AE06297" w14:textId="41C36E4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331D62" w14:textId="030E81F2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FVPA/ss.202A &amp; 202C.</w:t>
            </w:r>
          </w:p>
        </w:tc>
      </w:tr>
      <w:tr w:rsidR="00200124" w14:paraId="52F12BCC" w14:textId="77777777" w:rsidTr="009E5243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E2CFDD1" w14:textId="5F77196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7F1223BF" w14:textId="7715B3D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F25B02" w14:textId="1A1E2444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6.10A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9A490B" w14:textId="27137102" w:rsidR="00200124" w:rsidRPr="009E5243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E5243">
              <w:rPr>
                <w:rFonts w:ascii="Arial" w:hAnsi="Arial" w:cs="Arial"/>
                <w:b/>
                <w:bCs/>
              </w:rPr>
              <w:t>New Part headed “Meaning of stalking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3FA7">
              <w:rPr>
                <w:rFonts w:ascii="Arial" w:hAnsi="Arial" w:cs="Arial"/>
                <w:b/>
                <w:bCs/>
              </w:rPr>
              <w:t>in s.21A Crimes Act 1958 and in the FVPA &amp; PSIA</w:t>
            </w:r>
            <w:r w:rsidRPr="009E5243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427695FB" w14:textId="77777777" w:rsidTr="009E5243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9D80C95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0679309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080911E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C0AD53" w14:textId="485ECA40" w:rsidR="00200124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amended FVPA/s.4 which defines “stalking” as having the same meaning as in amended s.21A </w:t>
            </w:r>
            <w:r w:rsidRPr="0046615B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46615B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7C55BE9" w14:textId="14A0DDE4" w:rsidR="00200124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E41F1">
              <w:rPr>
                <w:rFonts w:ascii="Arial" w:hAnsi="Arial" w:cs="Arial"/>
                <w:szCs w:val="18"/>
                <w:lang w:val="en-AU"/>
              </w:rPr>
              <w:t xml:space="preserve">Reference to amended PSIA/s.10 which defines “stalking” in effectively the same way as in amended </w:t>
            </w:r>
            <w:r>
              <w:rPr>
                <w:rFonts w:ascii="Arial" w:hAnsi="Arial" w:cs="Arial"/>
                <w:szCs w:val="18"/>
                <w:lang w:val="en-AU"/>
              </w:rPr>
              <w:t xml:space="preserve">s.21A(1)-(3) </w:t>
            </w:r>
            <w:r w:rsidRPr="0046615B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46615B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FC635CD" w14:textId="33BDE9F6" w:rsidR="00200124" w:rsidRPr="002E41F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2E41F1">
              <w:rPr>
                <w:rFonts w:ascii="Arial" w:hAnsi="Arial" w:cs="Arial"/>
                <w:szCs w:val="18"/>
                <w:lang w:val="en-AU"/>
              </w:rPr>
              <w:t xml:space="preserve">Insertion of amended s.21A </w:t>
            </w:r>
            <w:r w:rsidRPr="002E41F1">
              <w:rPr>
                <w:rFonts w:ascii="Arial" w:hAnsi="Arial" w:cs="Arial"/>
                <w:i/>
                <w:iCs/>
                <w:szCs w:val="18"/>
                <w:lang w:val="en-AU"/>
              </w:rPr>
              <w:t>Crimes Act 1958</w:t>
            </w:r>
            <w:r w:rsidRPr="002E41F1"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1F4C055D" w14:textId="13663283" w:rsidR="00200124" w:rsidRPr="002E41F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lastRenderedPageBreak/>
              <w:t xml:space="preserve">Most of the contents of </w:t>
            </w:r>
            <w:r w:rsidRPr="003E3831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 xml:space="preserve">section </w:t>
            </w:r>
            <w:r w:rsidRPr="003E383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6PS.5.2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szCs w:val="18"/>
                <w:lang w:val="en-AU"/>
              </w:rPr>
              <w:t xml:space="preserve">are also included in this Part and a cross-reference to </w:t>
            </w:r>
            <w:r w:rsidRPr="0070045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6PS.5.1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is added.</w:t>
            </w:r>
          </w:p>
        </w:tc>
      </w:tr>
      <w:tr w:rsidR="00200124" w14:paraId="3B8AC92E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D5A42E" w14:textId="2D16A91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26/04/26</w:t>
            </w:r>
          </w:p>
        </w:tc>
        <w:tc>
          <w:tcPr>
            <w:tcW w:w="839" w:type="dxa"/>
          </w:tcPr>
          <w:p w14:paraId="00086284" w14:textId="5961198A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5CB80159" w14:textId="7CF16B1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18914C" w14:textId="631E6F3E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meaning of “family violence” in FVPA/s.5(2).</w:t>
            </w:r>
          </w:p>
        </w:tc>
      </w:tr>
      <w:tr w:rsidR="00200124" w14:paraId="3D05A4D9" w14:textId="77777777" w:rsidTr="00DC621F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6A0E7F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6CBAF893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BDF0275" w14:textId="12A1B20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56E2171" w14:textId="41D4FE68" w:rsidR="00200124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New section headed “Applications against children under 12 years of age”.</w:t>
            </w:r>
          </w:p>
        </w:tc>
      </w:tr>
      <w:tr w:rsidR="00200124" w14:paraId="51981759" w14:textId="77777777" w:rsidTr="00DC621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D65758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AE19765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79E205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E0BBFA" w14:textId="46E0CC95" w:rsidR="00200124" w:rsidRPr="00764C4A" w:rsidRDefault="00200124" w:rsidP="00200124">
            <w:pPr>
              <w:jc w:val="both"/>
              <w:rPr>
                <w:rFonts w:ascii="Arial" w:hAnsi="Arial" w:cs="Arial"/>
                <w:color w:val="000000"/>
              </w:rPr>
            </w:pPr>
            <w:r w:rsidRPr="00764C4A">
              <w:rPr>
                <w:rFonts w:ascii="Arial" w:hAnsi="Arial" w:cs="Arial"/>
                <w:color w:val="000000"/>
              </w:rPr>
              <w:t xml:space="preserve">Discussion </w:t>
            </w:r>
            <w:r>
              <w:rPr>
                <w:rFonts w:ascii="Arial" w:hAnsi="Arial" w:cs="Arial"/>
                <w:color w:val="000000"/>
              </w:rPr>
              <w:t xml:space="preserve">re </w:t>
            </w:r>
            <w:r w:rsidRPr="00764C4A">
              <w:rPr>
                <w:rFonts w:ascii="Arial" w:hAnsi="Arial" w:cs="Arial"/>
                <w:color w:val="000000"/>
              </w:rPr>
              <w:t xml:space="preserve">ss.42-49 of the </w:t>
            </w:r>
            <w:r w:rsidRPr="00690509">
              <w:rPr>
                <w:rFonts w:ascii="Arial" w:hAnsi="Arial" w:cs="Arial"/>
                <w:i/>
                <w:iCs/>
              </w:rPr>
              <w:t>Justice Legislation Amendment (Family Violence, Stalking and Other Matters) Act 2026</w:t>
            </w:r>
            <w:r w:rsidRPr="00764C4A">
              <w:rPr>
                <w:rFonts w:ascii="Arial" w:hAnsi="Arial" w:cs="Arial"/>
              </w:rPr>
              <w:t xml:space="preserve"> which are not yet in operation.</w:t>
            </w:r>
          </w:p>
        </w:tc>
      </w:tr>
      <w:tr w:rsidR="00200124" w14:paraId="4DD69117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09016" w14:textId="38671C8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2F545E4E" w14:textId="66BDB98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52B2A6A9" w14:textId="4D68B1FF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B07072" w14:textId="05F12CB1" w:rsidR="00200124" w:rsidRDefault="00200124" w:rsidP="00200124">
            <w:pPr>
              <w:spacing w:before="4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“Summons or warrant” which was formerly 6FV.7.4 is renumbered 6FV.7.5.</w:t>
            </w:r>
          </w:p>
        </w:tc>
      </w:tr>
      <w:tr w:rsidR="00200124" w14:paraId="0D33FD13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C5A31A" w14:textId="69F20AA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60EDC6F" w14:textId="1784995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732B6CCE" w14:textId="04DB708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FA1CE9" w14:textId="5B640179" w:rsidR="00200124" w:rsidRDefault="00200124" w:rsidP="0020012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“Family Violence Safety Notice deemed to be application and summons” which was formerly 6FV.7.5 is renumbered 6FV.7.6.</w:t>
            </w:r>
          </w:p>
        </w:tc>
      </w:tr>
      <w:tr w:rsidR="00200124" w14:paraId="5FE6DA18" w14:textId="77777777" w:rsidTr="000B1108">
        <w:trPr>
          <w:trHeight w:val="100"/>
        </w:trPr>
        <w:tc>
          <w:tcPr>
            <w:tcW w:w="1261" w:type="dxa"/>
            <w:tcBorders>
              <w:left w:val="single" w:sz="18" w:space="0" w:color="auto"/>
            </w:tcBorders>
          </w:tcPr>
          <w:p w14:paraId="69A5C9B0" w14:textId="55BE0B2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18374F43" w14:textId="54FB51C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shd w:val="clear" w:color="auto" w:fill="FFF2CC"/>
          </w:tcPr>
          <w:p w14:paraId="1CE88D84" w14:textId="2D2A74D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6FV.7.7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89C211" w14:textId="56B7D4ED" w:rsidR="00200124" w:rsidRDefault="00200124" w:rsidP="0020012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headed After-hours application for interim intervention order or warrant” which was formerly 6FV.7.6 is renumbered 6FV.7.7.</w:t>
            </w:r>
          </w:p>
        </w:tc>
      </w:tr>
      <w:tr w:rsidR="00200124" w14:paraId="3DBB07AE" w14:textId="77777777" w:rsidTr="000B1108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9CAE8D" w14:textId="3AE7AD4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62E11BDB" w14:textId="64F0290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0F68915" w14:textId="6CB4F96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CF5D361" w14:textId="4B007A82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heading amended to “Legal representation for c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 xml:space="preserve">ross-examination of </w:t>
            </w:r>
            <w:r>
              <w:rPr>
                <w:rFonts w:ascii="Arial" w:hAnsi="Arial" w:cs="Arial"/>
                <w:b/>
                <w:bCs/>
                <w:color w:val="000000"/>
              </w:rPr>
              <w:t>‘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>protected witness</w:t>
            </w:r>
            <w:r>
              <w:rPr>
                <w:rFonts w:ascii="Arial" w:hAnsi="Arial" w:cs="Arial"/>
                <w:b/>
                <w:bCs/>
                <w:color w:val="000000"/>
              </w:rPr>
              <w:t>’ or applicant”.</w:t>
            </w:r>
          </w:p>
        </w:tc>
      </w:tr>
      <w:tr w:rsidR="00200124" w14:paraId="21AAAA38" w14:textId="77777777" w:rsidTr="000B110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CED26D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C6B850D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53DC1B50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10B2DD" w14:textId="1A393AA6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FVPA/ss.71-72.</w:t>
            </w:r>
          </w:p>
        </w:tc>
      </w:tr>
      <w:tr w:rsidR="00200124" w14:paraId="2554BC53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DA9AC36" w14:textId="3460188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14063A4" w14:textId="659AC19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E3B641F" w14:textId="376E1CE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7CAF10" w14:textId="29D98945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FVPA/s.53(3).</w:t>
            </w:r>
          </w:p>
        </w:tc>
      </w:tr>
      <w:tr w:rsidR="00200124" w14:paraId="65CE1EA9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0E060E0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2AF13A95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3612B5E" w14:textId="16146E54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C96255" w14:textId="359A64FE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FVPA/s.74(3).</w:t>
            </w:r>
          </w:p>
        </w:tc>
      </w:tr>
      <w:tr w:rsidR="00200124" w14:paraId="696DE96B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90A59E" w14:textId="6E398B8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42E8EA4" w14:textId="6F0767C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9230729" w14:textId="15F43A4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0AD956" w14:textId="77777777" w:rsidR="00200124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Expansion of draft IVO conditions in FVPA/s.81(2).</w:t>
            </w:r>
          </w:p>
          <w:p w14:paraId="7FD6AB13" w14:textId="157B0508" w:rsidR="00200124" w:rsidRPr="00BF6E23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F6E23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6FV.11.6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200124" w14:paraId="777DAB56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5C3C5BE" w14:textId="3C429FF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285C4F4" w14:textId="62FED74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40E1AC4E" w14:textId="1AA2FAB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9BFE75" w14:textId="07834745" w:rsidR="00200124" w:rsidRPr="00BF6E23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to text re FVPA/s.86.</w:t>
            </w:r>
          </w:p>
        </w:tc>
      </w:tr>
      <w:tr w:rsidR="00200124" w14:paraId="0D472086" w14:textId="77777777" w:rsidTr="00486CC8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C234336" w14:textId="67B8918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2FD6496E" w14:textId="618D6943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4ACBE07F" w14:textId="6B4D4F4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6FV.11.9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A703252" w14:textId="5BE93062" w:rsidR="00200124" w:rsidRPr="00486CC8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computer pro forma conditions”.</w:t>
            </w:r>
          </w:p>
        </w:tc>
      </w:tr>
      <w:tr w:rsidR="00200124" w14:paraId="3374B67F" w14:textId="77777777" w:rsidTr="00486CC8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2E95129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BDB3389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354FDF7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9FCC7D" w14:textId="6C330C69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 to </w:t>
            </w:r>
            <w:proofErr w:type="spellStart"/>
            <w:r>
              <w:rPr>
                <w:rFonts w:ascii="Arial" w:hAnsi="Arial" w:cs="Arial"/>
              </w:rPr>
              <w:t>Courtlink</w:t>
            </w:r>
            <w:proofErr w:type="spellEnd"/>
            <w:r>
              <w:rPr>
                <w:rFonts w:ascii="Arial" w:hAnsi="Arial" w:cs="Arial"/>
              </w:rPr>
              <w:t xml:space="preserve"> pro-forma condition </w:t>
            </w:r>
            <w:r w:rsidRPr="001A2A45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ASH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C6DD00A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5A50C5" w14:textId="1F8E01D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7CD96669" w14:textId="25EA384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3B3AC9F9" w14:textId="44FCA73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632ACD" w14:textId="1D9786A4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PSIA/s.10 and insertion of contents of PSIA/s.11.</w:t>
            </w:r>
          </w:p>
        </w:tc>
      </w:tr>
      <w:tr w:rsidR="00200124" w14:paraId="729D0488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5422378" w14:textId="33B5B4F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35579F2A" w14:textId="2D4920E2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D81EFA9" w14:textId="6970F3E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D42BB0" w14:textId="0DFC2C8B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and cross-reference to </w:t>
            </w:r>
            <w:r w:rsidRPr="007723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6.10A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91FDA53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D979" w14:textId="1A26CCD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13D2DCF0" w14:textId="68F6C4AA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1B729EE8" w14:textId="4350135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746FB35" w14:textId="7203070F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 as a consequence of the amendment of the definition of “stalking” in PSIA/s.10.</w:t>
            </w:r>
          </w:p>
        </w:tc>
      </w:tr>
      <w:tr w:rsidR="00200124" w14:paraId="22A6DFB0" w14:textId="77777777" w:rsidTr="000B6F13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AECE194" w14:textId="05DA806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3C96933B" w14:textId="2A7DACF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779B02DC" w14:textId="7C25028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6PS.5.3.3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0C9A40A" w14:textId="79D38C4C" w:rsidR="00200124" w:rsidRPr="000B6F13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Subsection heading amended to “</w:t>
            </w:r>
            <w:r w:rsidRPr="00830AAE">
              <w:rPr>
                <w:rFonts w:ascii="Arial" w:hAnsi="Arial" w:cs="Arial"/>
                <w:b/>
                <w:bCs/>
                <w:color w:val="000000"/>
              </w:rPr>
              <w:t>Requisite intent under s.10 of the PSIA &amp; s.21A of the Crimes Act 1958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2BACE970" w14:textId="77777777" w:rsidTr="00FC098F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E4EFD22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51BCD9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5C68CD9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164DA2" w14:textId="4D255FA0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 as a consequence of the amendment of the definition of “stalking” in PSIA/s.10.</w:t>
            </w:r>
          </w:p>
        </w:tc>
      </w:tr>
      <w:tr w:rsidR="00200124" w14:paraId="4FFD5477" w14:textId="77777777" w:rsidTr="0010304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F252ECF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6081AC90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9C609B2" w14:textId="030617A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6ED564" w14:textId="4861CCAF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Contrast drawn between the amended ss.</w:t>
            </w:r>
            <w:r>
              <w:rPr>
                <w:rFonts w:ascii="Arial" w:hAnsi="Arial" w:cs="Arial"/>
                <w:color w:val="000000"/>
              </w:rPr>
              <w:t xml:space="preserve">53(3) &amp; 74(3) of </w:t>
            </w:r>
            <w:r w:rsidRPr="00830AAE">
              <w:rPr>
                <w:rFonts w:ascii="Arial" w:hAnsi="Arial" w:cs="Arial"/>
                <w:color w:val="000000"/>
              </w:rPr>
              <w:t xml:space="preserve">the </w:t>
            </w:r>
            <w:r w:rsidRPr="00B71AB1">
              <w:rPr>
                <w:rFonts w:ascii="Arial" w:hAnsi="Arial" w:cs="Arial"/>
                <w:color w:val="000000"/>
              </w:rPr>
              <w:t>FVPA</w:t>
            </w:r>
            <w:r w:rsidRPr="00830AA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as to which see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</w:t>
            </w:r>
            <w:r w:rsidRPr="00B71AB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FV</w:t>
            </w:r>
            <w:r w:rsidRPr="00B71AB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9.1 &amp; 6FV.10.1</w:t>
            </w:r>
            <w:r>
              <w:rPr>
                <w:rFonts w:ascii="Arial" w:hAnsi="Arial" w:cs="Arial"/>
                <w:color w:val="000000"/>
              </w:rPr>
              <w:t xml:space="preserve"> – and ss.35(5) &amp; 61(5) of the PSIA.</w:t>
            </w:r>
          </w:p>
        </w:tc>
      </w:tr>
      <w:tr w:rsidR="00200124" w14:paraId="5600CF5F" w14:textId="77777777" w:rsidTr="00ED341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F589C32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vMerge w:val="restart"/>
          </w:tcPr>
          <w:p w14:paraId="056D20C8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</w:tcPr>
          <w:p w14:paraId="468F3A73" w14:textId="1209737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FC2248A" w14:textId="77777777" w:rsidR="00200124" w:rsidRPr="00486CC8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computer pro forma conditions”.</w:t>
            </w:r>
          </w:p>
        </w:tc>
      </w:tr>
      <w:tr w:rsidR="00200124" w14:paraId="335D57DD" w14:textId="77777777" w:rsidTr="00ED341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820587C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BEF793F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7D0B2473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824351" w14:textId="505F5F19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 to </w:t>
            </w:r>
            <w:proofErr w:type="spellStart"/>
            <w:r>
              <w:rPr>
                <w:rFonts w:ascii="Arial" w:hAnsi="Arial" w:cs="Arial"/>
              </w:rPr>
              <w:t>Courtlink</w:t>
            </w:r>
            <w:proofErr w:type="spellEnd"/>
            <w:r>
              <w:rPr>
                <w:rFonts w:ascii="Arial" w:hAnsi="Arial" w:cs="Arial"/>
              </w:rPr>
              <w:t xml:space="preserve"> pro-forma condition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PS1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11D8F4F" w14:textId="77777777" w:rsidTr="00C85081">
        <w:trPr>
          <w:trHeight w:val="185"/>
        </w:trPr>
        <w:tc>
          <w:tcPr>
            <w:tcW w:w="834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82BBDD0" w14:textId="18F45BD2" w:rsidR="00200124" w:rsidRPr="00C85081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All of the above modifications to Chapter 6 are a consequence of the commencement of operation of the relevant provisions in the </w:t>
            </w:r>
            <w:r w:rsidRPr="00BC7609">
              <w:rPr>
                <w:rFonts w:ascii="Arial" w:hAnsi="Arial" w:cs="Arial"/>
                <w:b/>
                <w:bCs/>
                <w:i/>
                <w:iCs/>
              </w:rPr>
              <w:t>Justice Legislation Amendment (Family Violence, Stalking and Other Matters) Act 202</w:t>
            </w:r>
            <w:r>
              <w:rPr>
                <w:rFonts w:ascii="Arial" w:hAnsi="Arial" w:cs="Arial"/>
                <w:b/>
                <w:bCs/>
                <w:i/>
                <w:iCs/>
              </w:rPr>
              <w:t>6</w:t>
            </w:r>
            <w:r w:rsidRPr="000A72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[No.1 of 2026] </w:t>
            </w:r>
            <w:r w:rsidRPr="000A7218">
              <w:rPr>
                <w:rFonts w:ascii="Arial" w:hAnsi="Arial" w:cs="Arial"/>
                <w:b/>
                <w:bCs/>
              </w:rPr>
              <w:t xml:space="preserve">which </w:t>
            </w:r>
            <w:r>
              <w:rPr>
                <w:rFonts w:ascii="Arial" w:hAnsi="Arial" w:cs="Arial"/>
                <w:b/>
                <w:bCs/>
              </w:rPr>
              <w:t>came into operation on 11/02/2026 &amp; 26/04/2026.</w:t>
            </w:r>
          </w:p>
        </w:tc>
      </w:tr>
      <w:tr w:rsidR="00200124" w14:paraId="7315E4AF" w14:textId="77777777" w:rsidTr="006F6EEF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6FA141" w14:textId="5EE3E76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</w:tcPr>
          <w:p w14:paraId="418A0F95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84A037" w14:textId="555F908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035D0F" w14:textId="6F8A01B0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97B">
              <w:rPr>
                <w:rFonts w:ascii="Arial" w:hAnsi="Arial" w:cs="Arial"/>
                <w:i/>
                <w:iCs/>
                <w:color w:val="000000"/>
                <w:szCs w:val="32"/>
              </w:rPr>
              <w:t>Austin v Dwyer (LRO)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[2026] VSC 180 and extract from [81].</w:t>
            </w:r>
          </w:p>
        </w:tc>
      </w:tr>
      <w:tr w:rsidR="00200124" w14:paraId="748DDE8C" w14:textId="77777777" w:rsidTr="0054562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71F3D22" w14:textId="20897A95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47917AB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0058C2E0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9345FC" w14:textId="006E0F6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0A53F" w14:textId="195205D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002D69" w14:textId="29E393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0DB18F1" w14:textId="464DDB3E" w:rsidR="00200124" w:rsidRDefault="00200124" w:rsidP="00200124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Houldcroft</w:t>
            </w:r>
            <w:proofErr w:type="spellEnd"/>
            <w:r w:rsidRPr="008842B5">
              <w:rPr>
                <w:rFonts w:ascii="Arial" w:hAnsi="Arial" w:cs="Arial"/>
              </w:rPr>
              <w:t xml:space="preserve"> [2026] VSC 198</w:t>
            </w:r>
            <w:r>
              <w:rPr>
                <w:rFonts w:ascii="Arial" w:hAnsi="Arial" w:cs="Arial"/>
              </w:rPr>
              <w:t xml:space="preserve">; </w:t>
            </w:r>
            <w:r w:rsidRPr="005E1EA4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5E1EA4">
              <w:rPr>
                <w:rFonts w:ascii="Arial" w:hAnsi="Arial" w:cs="Arial"/>
                <w:i/>
                <w:iCs/>
              </w:rPr>
              <w:t>Ahern</w:t>
            </w:r>
            <w:r>
              <w:rPr>
                <w:rFonts w:ascii="Arial" w:hAnsi="Arial" w:cs="Arial"/>
              </w:rPr>
              <w:t xml:space="preserve"> [2026] VSC 209.</w:t>
            </w:r>
          </w:p>
        </w:tc>
      </w:tr>
      <w:tr w:rsidR="00200124" w14:paraId="5DB4A563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9FA27D" w14:textId="2EB067E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29522D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6E1B" w14:textId="0EB2FCE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F86B403" w14:textId="6032F123" w:rsidR="00200124" w:rsidRPr="00AE50AC" w:rsidRDefault="00200124" w:rsidP="00200124">
            <w:pPr>
              <w:keepNext/>
              <w:keepLines/>
              <w:spacing w:before="20"/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50AC">
              <w:rPr>
                <w:rFonts w:ascii="Arial" w:hAnsi="Arial" w:cs="Arial"/>
                <w:i/>
                <w:iCs/>
              </w:rPr>
              <w:t>Re Budimir</w:t>
            </w:r>
            <w:r w:rsidRPr="00AE50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[2026] VSC 186 </w:t>
            </w:r>
            <w:r w:rsidRPr="00AE50AC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extract from [26]-[32].</w:t>
            </w:r>
          </w:p>
        </w:tc>
      </w:tr>
      <w:tr w:rsidR="00200124" w14:paraId="7F4D517D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231E91F" w14:textId="2DD3174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903F5" w14:textId="1631397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A9A299" w14:textId="6B0F668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FCFBB33" w14:textId="4170C6B1" w:rsidR="00200124" w:rsidRDefault="00200124" w:rsidP="00200124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A726F">
              <w:rPr>
                <w:rFonts w:ascii="Arial" w:hAnsi="Arial" w:cs="Arial"/>
                <w:i/>
                <w:iCs/>
              </w:rPr>
              <w:t>Re Macumber</w:t>
            </w:r>
            <w:r>
              <w:rPr>
                <w:rFonts w:ascii="Arial" w:hAnsi="Arial" w:cs="Arial"/>
              </w:rPr>
              <w:t xml:space="preserve"> [2026] VSC 218, extracts from [38] &amp; [40] and cross-reference to </w:t>
            </w:r>
            <w:r w:rsidRPr="00443BB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4220291" w14:textId="77777777" w:rsidTr="00545629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213C764" w14:textId="07E77A9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D4E659" w14:textId="565691A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95C5D1" w14:textId="1E0ED6E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D2B978" w14:textId="1B8849C8" w:rsidR="00200124" w:rsidRDefault="00200124" w:rsidP="00200124">
            <w:pPr>
              <w:keepNext/>
              <w:keepLines/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A726F">
              <w:rPr>
                <w:rFonts w:ascii="Arial" w:hAnsi="Arial" w:cs="Arial"/>
                <w:i/>
                <w:iCs/>
              </w:rPr>
              <w:t>Re Macumber</w:t>
            </w:r>
            <w:r>
              <w:rPr>
                <w:rFonts w:ascii="Arial" w:hAnsi="Arial" w:cs="Arial"/>
              </w:rPr>
              <w:t xml:space="preserve"> [2026] VSC 218 and extract from [16]-[17].</w:t>
            </w:r>
          </w:p>
        </w:tc>
      </w:tr>
      <w:tr w:rsidR="00200124" w14:paraId="6B80783E" w14:textId="77777777" w:rsidTr="00E0311F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22A95DD" w14:textId="484DEA75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C415AD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3276E2A4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C6DF50" w14:textId="579021C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271B58F" w14:textId="58F8E45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F4F2351" w14:textId="645D2A05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0A9159" w14:textId="51FADC7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C3D74">
              <w:rPr>
                <w:rFonts w:ascii="Arial" w:hAnsi="Arial" w:cs="Arial"/>
                <w:i/>
                <w:iCs/>
                <w:color w:val="000000"/>
              </w:rPr>
              <w:t>Lucas (a pseudonym) v The King</w:t>
            </w:r>
            <w:r>
              <w:rPr>
                <w:rFonts w:ascii="Arial" w:hAnsi="Arial" w:cs="Arial"/>
                <w:color w:val="000000"/>
              </w:rPr>
              <w:t xml:space="preserve"> [2026] VSCA 55 at [64]-[92].</w:t>
            </w:r>
          </w:p>
        </w:tc>
      </w:tr>
      <w:tr w:rsidR="00200124" w14:paraId="5C954578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91E007" w14:textId="33DE7E4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94C4FF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A4DEB8" w14:textId="4C4AC5D0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D42711" w14:textId="3F889EBA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amendments made to the JDA by </w:t>
            </w:r>
            <w:r>
              <w:rPr>
                <w:rFonts w:ascii="Arial" w:hAnsi="Arial" w:cs="Arial"/>
              </w:rPr>
              <w:t xml:space="preserve">the </w:t>
            </w:r>
            <w:r w:rsidRPr="00D60733">
              <w:rPr>
                <w:rFonts w:ascii="Arial" w:hAnsi="Arial" w:cs="Arial"/>
                <w:i/>
                <w:iCs/>
              </w:rPr>
              <w:t>Justice Legislation Amendment (Family Violence, Stalking and Other Matters) Act 202</w:t>
            </w:r>
            <w:r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03011BD4" w14:textId="27C62E29" w:rsidR="00200124" w:rsidRPr="00734179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Maskell (Ruling No 2.3) </w:t>
            </w:r>
            <w:r w:rsidRPr="005661CD">
              <w:rPr>
                <w:rFonts w:ascii="Arial" w:hAnsi="Arial" w:cs="Arial"/>
                <w:color w:val="000000"/>
              </w:rPr>
              <w:t>[2026] VSCA 161</w:t>
            </w:r>
            <w:r w:rsidRPr="00C14AC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F4B8A6C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8B09A3D" w14:textId="15ADB5E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19E3B7" w14:textId="1BE6460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E4196E1" w14:textId="258E46D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4626CE" w14:textId="412DEAA1" w:rsidR="00200124" w:rsidRPr="00D96750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2E1B6A">
              <w:rPr>
                <w:rFonts w:ascii="Arial" w:hAnsi="Arial" w:cs="Arial"/>
                <w:i/>
                <w:iCs/>
              </w:rPr>
              <w:t>Fabris v The King</w:t>
            </w:r>
            <w:r w:rsidRPr="002E1B6A">
              <w:rPr>
                <w:rFonts w:ascii="Arial" w:hAnsi="Arial" w:cs="Arial"/>
              </w:rPr>
              <w:t xml:space="preserve"> [2026] VSCA 66</w:t>
            </w:r>
            <w:r>
              <w:rPr>
                <w:rFonts w:ascii="Arial" w:hAnsi="Arial" w:cs="Arial"/>
              </w:rPr>
              <w:t xml:space="preserve"> and extract from [58]-[61].</w:t>
            </w:r>
          </w:p>
        </w:tc>
      </w:tr>
      <w:tr w:rsidR="00200124" w14:paraId="73FD8B8D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B71B150" w14:textId="3AF183E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3AC1FA1" w14:textId="6940E3A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D464DF6" w14:textId="394CFAB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29B47A" w14:textId="38A43698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DE7D8A">
              <w:rPr>
                <w:rFonts w:ascii="Arial" w:hAnsi="Arial" w:cs="Arial"/>
                <w:i/>
                <w:iCs/>
                <w:color w:val="000000"/>
              </w:rPr>
              <w:t>DPP v Micallef</w:t>
            </w:r>
            <w:r w:rsidRPr="00DE7D8A">
              <w:rPr>
                <w:rFonts w:ascii="Arial" w:hAnsi="Arial" w:cs="Arial"/>
                <w:color w:val="000000"/>
              </w:rPr>
              <w:t xml:space="preserve"> [2026] VSC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2CB1231" w14:textId="77777777" w:rsidTr="00E0311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FF8A3" w14:textId="52B67E8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26/04/26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E23FBC" w14:textId="04A9674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2B3E3D0" w14:textId="61D870C8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79E91" w14:textId="06E50E1F" w:rsidR="00200124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DY </w:t>
            </w:r>
            <w:r w:rsidRPr="002D0968">
              <w:rPr>
                <w:rFonts w:ascii="Arial" w:hAnsi="Arial" w:cs="Arial"/>
              </w:rPr>
              <w:t xml:space="preserve">[2026] VSC </w:t>
            </w:r>
            <w:r>
              <w:rPr>
                <w:rFonts w:ascii="Arial" w:hAnsi="Arial" w:cs="Arial"/>
              </w:rPr>
              <w:t>173 and reference to paragraphs [46]-[54].</w:t>
            </w:r>
          </w:p>
        </w:tc>
      </w:tr>
      <w:tr w:rsidR="00200124" w14:paraId="4D66E862" w14:textId="77777777" w:rsidTr="00CD50BF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9E6D829" w14:textId="52B4E944" w:rsidR="00200124" w:rsidRDefault="00200124" w:rsidP="00200124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26/04/26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FF6F8A" w14:textId="77777777" w:rsidR="00200124" w:rsidRPr="00BD4216" w:rsidRDefault="00200124" w:rsidP="0020012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64958D80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D600804" w14:textId="387611DB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82061BC" w14:textId="453A85A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5252CC" w14:textId="503BA6F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A3F2C5B" w14:textId="5EEDB566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2245B">
              <w:rPr>
                <w:rFonts w:ascii="Arial" w:hAnsi="Arial" w:cs="Arial"/>
                <w:i/>
                <w:iCs/>
                <w:color w:val="000000"/>
              </w:rPr>
              <w:t>Quilliam v The King</w:t>
            </w:r>
            <w:r w:rsidRPr="00F2245B">
              <w:rPr>
                <w:rFonts w:ascii="Arial" w:hAnsi="Arial" w:cs="Arial"/>
                <w:color w:val="000000"/>
              </w:rPr>
              <w:t xml:space="preserve"> [2026] VSCA 61</w:t>
            </w:r>
            <w:r>
              <w:rPr>
                <w:rFonts w:ascii="Arial" w:hAnsi="Arial" w:cs="Arial"/>
                <w:color w:val="000000"/>
              </w:rPr>
              <w:t xml:space="preserve"> at [14]-[18] &amp; [24]-[37].</w:t>
            </w:r>
          </w:p>
        </w:tc>
      </w:tr>
      <w:tr w:rsidR="00200124" w14:paraId="49F80021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A68E411" w14:textId="6C7E8A6B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50240D6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7E115C" w14:textId="15BC436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D929C2A" w14:textId="7777777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A4D4D">
              <w:rPr>
                <w:rFonts w:ascii="Arial" w:hAnsi="Arial" w:cs="Arial"/>
                <w:i/>
                <w:iCs/>
                <w:color w:val="000000"/>
              </w:rPr>
              <w:t>St Mart v The King</w:t>
            </w:r>
            <w:r>
              <w:rPr>
                <w:rFonts w:ascii="Arial" w:hAnsi="Arial" w:cs="Arial"/>
                <w:color w:val="000000"/>
              </w:rPr>
              <w:t xml:space="preserve"> [2026] VSCA 51 and extracts from [88]-[89] &amp; [91]-[93].</w:t>
            </w:r>
          </w:p>
          <w:p w14:paraId="296CB211" w14:textId="1843317D" w:rsidR="00200124" w:rsidRPr="00BF246B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605226">
              <w:rPr>
                <w:rFonts w:ascii="Arial" w:hAnsi="Arial" w:cs="Arial"/>
                <w:i/>
                <w:iCs/>
                <w:color w:val="000000"/>
              </w:rPr>
              <w:t>Ibrahim v The King</w:t>
            </w:r>
            <w:r>
              <w:rPr>
                <w:rFonts w:ascii="Arial" w:hAnsi="Arial" w:cs="Arial"/>
                <w:color w:val="000000"/>
              </w:rPr>
              <w:t xml:space="preserve"> [2026] VSCA 67 at [31]-[44].</w:t>
            </w:r>
          </w:p>
        </w:tc>
      </w:tr>
      <w:tr w:rsidR="00200124" w14:paraId="2DD103E6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DEED68A" w14:textId="2E677545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EA9704E" w14:textId="1B91AB9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464A0F" w14:textId="64EE4CC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9406AE" w14:textId="6B2CE5A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145AFF">
              <w:rPr>
                <w:rFonts w:ascii="Arial" w:hAnsi="Arial" w:cs="Arial"/>
                <w:i/>
                <w:iCs/>
                <w:szCs w:val="18"/>
                <w:lang w:val="en-AU"/>
              </w:rPr>
              <w:t>Ford-McRorie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68 at [25]-[32].</w:t>
            </w:r>
          </w:p>
        </w:tc>
      </w:tr>
      <w:tr w:rsidR="00200124" w14:paraId="2E4DF24A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FAAFA34" w14:textId="52684984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D4D8D48" w14:textId="04C3F9C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31EEAF" w14:textId="676C6F6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D9E55CA" w14:textId="035B29B5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6B11">
              <w:rPr>
                <w:rFonts w:ascii="Arial" w:hAnsi="Arial" w:cs="Arial"/>
                <w:i/>
                <w:iCs/>
              </w:rPr>
              <w:t>Cohrs v The King</w:t>
            </w:r>
            <w:r>
              <w:rPr>
                <w:rFonts w:ascii="Arial" w:hAnsi="Arial" w:cs="Arial"/>
              </w:rPr>
              <w:t xml:space="preserve"> [2026] VSCA 62 at [84]-[88] &amp; [103]-[108].</w:t>
            </w:r>
          </w:p>
        </w:tc>
      </w:tr>
      <w:tr w:rsidR="00200124" w14:paraId="5CD1A839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BFCFF32" w14:textId="6F7B0619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3D705F1" w14:textId="410001A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B0BD428" w14:textId="2CF2149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FD6C1B2" w14:textId="53D5A656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Devlin </w:t>
            </w:r>
            <w:r w:rsidRPr="008E5219">
              <w:rPr>
                <w:rFonts w:ascii="Arial" w:hAnsi="Arial" w:cs="Arial"/>
                <w:color w:val="000000"/>
              </w:rPr>
              <w:t xml:space="preserve">[2026] VSC </w:t>
            </w:r>
            <w:r>
              <w:rPr>
                <w:rFonts w:ascii="Arial" w:hAnsi="Arial" w:cs="Arial"/>
                <w:color w:val="000000"/>
              </w:rPr>
              <w:t>205.</w:t>
            </w:r>
          </w:p>
        </w:tc>
      </w:tr>
      <w:tr w:rsidR="00200124" w14:paraId="7927021A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67290E3" w14:textId="79B188E2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42D47C8" w14:textId="71C90B4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278C1C" w14:textId="256C14A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03700D0" w14:textId="71578C3F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6B11">
              <w:rPr>
                <w:rFonts w:ascii="Arial" w:hAnsi="Arial" w:cs="Arial"/>
                <w:i/>
                <w:iCs/>
              </w:rPr>
              <w:t>Cohrs v The King</w:t>
            </w:r>
            <w:r>
              <w:rPr>
                <w:rFonts w:ascii="Arial" w:hAnsi="Arial" w:cs="Arial"/>
              </w:rPr>
              <w:t xml:space="preserve"> [2026] VSCA 62.</w:t>
            </w:r>
          </w:p>
        </w:tc>
      </w:tr>
      <w:tr w:rsidR="00200124" w14:paraId="3842D07E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E9FA86A" w14:textId="5FA6831B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2E0CD8BB" w14:textId="13CBFCC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E338D4" w14:textId="3440EB4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11.2.24.1</w:t>
            </w:r>
            <w:r>
              <w:rPr>
                <w:rFonts w:cs="Arial"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107EE03" w14:textId="206DDED0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Brief summary of </w:t>
            </w:r>
            <w:r w:rsidRPr="002E1B6A">
              <w:rPr>
                <w:rFonts w:ascii="Arial" w:hAnsi="Arial" w:cs="Arial"/>
                <w:i/>
                <w:iCs/>
              </w:rPr>
              <w:t>Fabris v The King</w:t>
            </w:r>
            <w:r w:rsidRPr="002E1B6A">
              <w:rPr>
                <w:rFonts w:ascii="Arial" w:hAnsi="Arial" w:cs="Arial"/>
              </w:rPr>
              <w:t xml:space="preserve"> [2026] VSCA 66</w:t>
            </w:r>
            <w:r>
              <w:rPr>
                <w:rFonts w:ascii="Arial" w:hAnsi="Arial" w:cs="Arial"/>
              </w:rPr>
              <w:t xml:space="preserve"> and cross-reference to </w:t>
            </w:r>
            <w:r w:rsidRPr="009E276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9FE2C0C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2346593" w14:textId="07A23BB5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F29885A" w14:textId="3203AE4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60B745" w14:textId="5C662B4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4638BFD" w14:textId="3533C728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35CCA">
              <w:rPr>
                <w:rFonts w:ascii="Arial" w:hAnsi="Arial" w:cs="Arial"/>
                <w:bCs/>
                <w:i/>
                <w:iCs/>
                <w:color w:val="000000"/>
              </w:rPr>
              <w:t>Kingsmill (a pseudonym)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[2026] VSCA 56 and extracts from [19]-[22] &amp; [24].</w:t>
            </w:r>
          </w:p>
        </w:tc>
      </w:tr>
      <w:tr w:rsidR="00200124" w14:paraId="16B5FECF" w14:textId="77777777" w:rsidTr="00CD50BF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2FDDF2" w14:textId="2B83BAF6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26/04/26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39624CAE" w14:textId="11C1C46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478CB" w14:textId="0B8B77D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13AC576" w14:textId="7EFE59C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C3D74">
              <w:rPr>
                <w:rFonts w:ascii="Arial" w:hAnsi="Arial" w:cs="Arial"/>
                <w:i/>
                <w:iCs/>
                <w:color w:val="000000"/>
              </w:rPr>
              <w:t>Lucas (a pseudonym) v The King</w:t>
            </w:r>
            <w:r>
              <w:rPr>
                <w:rFonts w:ascii="Arial" w:hAnsi="Arial" w:cs="Arial"/>
                <w:color w:val="000000"/>
              </w:rPr>
              <w:t xml:space="preserve"> [2026] VSCA 55 at [93]-[146].</w:t>
            </w:r>
          </w:p>
        </w:tc>
      </w:tr>
      <w:tr w:rsidR="00200124" w14:paraId="36B6DC6B" w14:textId="77777777" w:rsidTr="00957388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85D647" w14:textId="18D7260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7A1CFD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2A52CA26" w14:textId="77777777" w:rsidTr="00957388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32CBCA" w14:textId="3B988E6C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7C0D2D5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B65160A" w14:textId="0D2DF94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397BE5" w14:textId="4DADE0E5" w:rsidR="00200124" w:rsidRPr="00BF575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Minor amendment to description of recommendation 25 of the Yoorrook Justice Commission.</w:t>
            </w:r>
          </w:p>
        </w:tc>
      </w:tr>
      <w:tr w:rsidR="00200124" w14:paraId="1DFF7E44" w14:textId="77777777" w:rsidTr="0095738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7D7C36" w14:textId="23193BDC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213004E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029FD2E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B56E802" w14:textId="78031AB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00F764A" w14:textId="04D663E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C39952D" w14:textId="17C5A05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81CC433" w14:textId="2FC4535D" w:rsidR="00200124" w:rsidRPr="00230D36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the powers of Children’s Court judicial registrars.</w:t>
            </w:r>
          </w:p>
        </w:tc>
      </w:tr>
      <w:tr w:rsidR="00200124" w14:paraId="0907325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D9BA694" w14:textId="11D0FBC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7527E9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2CF4665" w14:textId="5E01920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29E7B91" w14:textId="4A9093F2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Updating of the number of Children’s Court magistrates and reserve magistrates.</w:t>
            </w:r>
          </w:p>
          <w:p w14:paraId="64CC3481" w14:textId="20AAFF36" w:rsidR="00200124" w:rsidRPr="00BF5754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Updating of the number of Children’s Court judicial registrars.</w:t>
            </w:r>
          </w:p>
        </w:tc>
      </w:tr>
      <w:tr w:rsidR="00200124" w14:paraId="56E545B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E839067" w14:textId="6D8E553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8476E52" w14:textId="2585AC7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6034C1" w14:textId="2A657CC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D49858" w14:textId="1270AD7F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53522">
              <w:rPr>
                <w:rFonts w:ascii="Arial" w:hAnsi="Arial" w:cs="Arial"/>
                <w:i/>
                <w:iCs/>
                <w:color w:val="000000"/>
              </w:rPr>
              <w:t>Re BG</w:t>
            </w:r>
            <w:r>
              <w:rPr>
                <w:rFonts w:ascii="Arial" w:hAnsi="Arial" w:cs="Arial"/>
                <w:color w:val="000000"/>
              </w:rPr>
              <w:t xml:space="preserve"> [2026] VSC 153 at [38]-[39].</w:t>
            </w:r>
          </w:p>
        </w:tc>
      </w:tr>
      <w:tr w:rsidR="00200124" w14:paraId="472D2141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B3DB8A8" w14:textId="59C3A16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9E1B0CA" w14:textId="3F84538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481238" w14:textId="7E7F090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EFCA34" w14:textId="4478BAAC" w:rsidR="00200124" w:rsidRPr="00F72613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A2307E">
              <w:rPr>
                <w:rFonts w:ascii="Arial" w:hAnsi="Arial" w:cs="Arial"/>
                <w:i/>
                <w:iCs/>
              </w:rPr>
              <w:t>Silvagni v County Court of Victoria</w:t>
            </w:r>
            <w:r w:rsidRPr="00A2307E">
              <w:rPr>
                <w:rFonts w:ascii="Arial" w:hAnsi="Arial" w:cs="Arial"/>
              </w:rPr>
              <w:t xml:space="preserve"> [2025] VSC 492</w:t>
            </w:r>
            <w:r>
              <w:rPr>
                <w:rFonts w:ascii="Arial" w:hAnsi="Arial" w:cs="Arial"/>
              </w:rPr>
              <w:t xml:space="preserve"> at [82]-[97].</w:t>
            </w:r>
          </w:p>
        </w:tc>
      </w:tr>
      <w:tr w:rsidR="00200124" w14:paraId="5116D2F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A2A7FBA" w14:textId="56BCB615" w:rsidR="00200124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72E062" w14:textId="77777777" w:rsidR="00200124" w:rsidRPr="0054535C" w:rsidRDefault="00200124" w:rsidP="00200124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200124" w14:paraId="36AEE37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1B1B0D4" w14:textId="09C3CE9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7947" w14:textId="3901102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5E7B" w14:textId="6293B22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4B454F" w14:textId="03B4361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510F56">
              <w:rPr>
                <w:rFonts w:ascii="Arial" w:hAnsi="Arial" w:cs="Arial"/>
                <w:i/>
                <w:iCs/>
              </w:rPr>
              <w:t>SunshineLoans</w:t>
            </w:r>
            <w:proofErr w:type="spellEnd"/>
            <w:r w:rsidRPr="00510F56">
              <w:rPr>
                <w:rFonts w:ascii="Arial" w:hAnsi="Arial" w:cs="Arial"/>
                <w:i/>
                <w:iCs/>
              </w:rPr>
              <w:t xml:space="preserve"> Pty Ltd v Australian Securities and Investments Commission</w:t>
            </w:r>
            <w:r w:rsidRPr="00510F56">
              <w:rPr>
                <w:rFonts w:ascii="Arial" w:hAnsi="Arial" w:cs="Arial"/>
              </w:rPr>
              <w:t xml:space="preserve"> [2026] HCA 8</w:t>
            </w:r>
            <w:r>
              <w:rPr>
                <w:rFonts w:ascii="Arial" w:hAnsi="Arial" w:cs="Arial"/>
              </w:rPr>
              <w:t xml:space="preserve">, esp. at [1]-[6], [59]-[60] &amp; [91]-[92], [101]-[105], [130]-[131] &amp; [171]-[178]; </w:t>
            </w:r>
            <w:r w:rsidRPr="009B6DC5">
              <w:rPr>
                <w:rFonts w:ascii="Arial" w:hAnsi="Arial" w:cs="Arial"/>
                <w:i/>
                <w:iCs/>
              </w:rPr>
              <w:t>ANZ v Nguyen (No 2)</w:t>
            </w:r>
            <w:r>
              <w:rPr>
                <w:rFonts w:ascii="Arial" w:hAnsi="Arial" w:cs="Arial"/>
              </w:rPr>
              <w:t xml:space="preserve"> [2026] VSC 121 at [12] &amp; [30]-[35].</w:t>
            </w:r>
          </w:p>
        </w:tc>
      </w:tr>
      <w:tr w:rsidR="00200124" w14:paraId="2D6840B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4A870D5" w14:textId="7EC9BD3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D4FE7" w14:textId="3385E4F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376C" w14:textId="655B640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02DF04A" w14:textId="63A98DC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v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(Interlocutory Rulings)</w:t>
            </w:r>
            <w:r w:rsidRPr="00D504B4">
              <w:rPr>
                <w:rFonts w:ascii="Arial" w:hAnsi="Arial" w:cs="Arial"/>
              </w:rPr>
              <w:t xml:space="preserve"> [2026] VSC 81</w:t>
            </w:r>
            <w:r>
              <w:rPr>
                <w:rFonts w:ascii="Arial" w:hAnsi="Arial" w:cs="Arial"/>
              </w:rPr>
              <w:t>, esp. at [36]-[42] &amp; [74]-[79].</w:t>
            </w:r>
          </w:p>
        </w:tc>
      </w:tr>
      <w:tr w:rsidR="00200124" w14:paraId="446F3A47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D133BA" w14:textId="73479986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364C" w14:textId="37079C1A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BF47" w14:textId="215019C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D3CD13" w14:textId="747EF008" w:rsidR="00200124" w:rsidRPr="00BC35D1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3F061B">
              <w:rPr>
                <w:rFonts w:ascii="Arial" w:hAnsi="Arial" w:cs="Arial"/>
                <w:i/>
                <w:iCs/>
              </w:rPr>
              <w:t>Re Cherish International Pty Ltd</w:t>
            </w:r>
            <w:r w:rsidRPr="003F061B">
              <w:rPr>
                <w:rFonts w:ascii="Arial" w:hAnsi="Arial" w:cs="Arial"/>
              </w:rPr>
              <w:t xml:space="preserve"> [2026] VSC 128</w:t>
            </w:r>
            <w:r>
              <w:rPr>
                <w:rFonts w:ascii="Arial" w:hAnsi="Arial" w:cs="Arial"/>
              </w:rPr>
              <w:t xml:space="preserve"> and extract from [27]-[32].</w:t>
            </w:r>
          </w:p>
        </w:tc>
      </w:tr>
      <w:tr w:rsidR="00200124" w14:paraId="4183AE5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FCE29F" w14:textId="62ADD392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C07C" w14:textId="480CF00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B1CE8" w14:textId="14AD26CA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10AB2D" w14:textId="5D9DFE56" w:rsidR="00200124" w:rsidRPr="00BC35D1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C35D1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C35D1">
              <w:rPr>
                <w:rFonts w:ascii="Arial" w:hAnsi="Arial" w:cs="Arial"/>
                <w:i/>
                <w:iCs/>
              </w:rPr>
              <w:t xml:space="preserve">Abdou &amp; Anor v </w:t>
            </w:r>
            <w:proofErr w:type="spellStart"/>
            <w:r w:rsidRPr="00BC35D1">
              <w:rPr>
                <w:rFonts w:ascii="Arial" w:hAnsi="Arial" w:cs="Arial"/>
                <w:i/>
                <w:iCs/>
              </w:rPr>
              <w:t>Trowsdale</w:t>
            </w:r>
            <w:proofErr w:type="spellEnd"/>
            <w:r w:rsidRPr="00BC35D1">
              <w:rPr>
                <w:rFonts w:ascii="Arial" w:hAnsi="Arial" w:cs="Arial"/>
                <w:i/>
                <w:iCs/>
              </w:rPr>
              <w:t xml:space="preserve"> &amp; Ors</w:t>
            </w:r>
            <w:r w:rsidRPr="00BC35D1">
              <w:rPr>
                <w:rFonts w:ascii="Arial" w:hAnsi="Arial" w:cs="Arial"/>
              </w:rPr>
              <w:t xml:space="preserve"> [2026] VSC 82 and extract from [1]-[2] &amp; [4].</w:t>
            </w:r>
          </w:p>
        </w:tc>
      </w:tr>
      <w:tr w:rsidR="00200124" w14:paraId="201B2179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75AA8D0" w14:textId="5F52B0B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F3DA" w14:textId="34C8D34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9C632" w14:textId="21932AA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751107" w14:textId="299ADB5A" w:rsidR="00200124" w:rsidRPr="00BC35D1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53D9C">
              <w:rPr>
                <w:rFonts w:ascii="Arial" w:hAnsi="Arial" w:cs="Arial"/>
                <w:i/>
                <w:iCs/>
              </w:rPr>
              <w:t>The Mother v Parade College &amp; Ors</w:t>
            </w:r>
            <w:r>
              <w:rPr>
                <w:rFonts w:ascii="Arial" w:hAnsi="Arial" w:cs="Arial"/>
              </w:rPr>
              <w:t xml:space="preserve"> [2026] VSCA 40 and extract from [19].</w:t>
            </w:r>
          </w:p>
        </w:tc>
      </w:tr>
      <w:tr w:rsidR="00200124" w14:paraId="62AA836D" w14:textId="77777777" w:rsidTr="0032382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655B8B0" w14:textId="4BD1F124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2E40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1FE5" w14:textId="65A7B60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BB67B71" w14:textId="3929FC3C" w:rsidR="00200124" w:rsidRPr="00BC35D1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35E9E">
              <w:rPr>
                <w:rFonts w:ascii="Arial" w:hAnsi="Arial" w:cs="Arial"/>
                <w:i/>
                <w:iCs/>
              </w:rPr>
              <w:t>Rowan (a pseudonym) v The King</w:t>
            </w:r>
            <w:r>
              <w:rPr>
                <w:rFonts w:ascii="Arial" w:hAnsi="Arial" w:cs="Arial"/>
              </w:rPr>
              <w:t xml:space="preserve"> [2026] VSCA 44, extracts from [102]-[106] &amp; [137] and partial extracts from [119]-[128].</w:t>
            </w:r>
          </w:p>
        </w:tc>
      </w:tr>
      <w:tr w:rsidR="00200124" w14:paraId="106826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421A7D8" w14:textId="7EDE5B7A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0E435" w14:textId="2041092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9DD2" w14:textId="58C4AF7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464F96" w14:textId="646B6C40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44030E">
              <w:rPr>
                <w:rFonts w:ascii="Arial" w:hAnsi="Arial" w:cs="Arial"/>
                <w:i/>
                <w:iCs/>
              </w:rPr>
              <w:t>Efektiv</w:t>
            </w:r>
            <w:proofErr w:type="spellEnd"/>
            <w:r w:rsidRPr="0044030E">
              <w:rPr>
                <w:rFonts w:ascii="Arial" w:hAnsi="Arial" w:cs="Arial"/>
                <w:i/>
                <w:iCs/>
              </w:rPr>
              <w:t xml:space="preserve"> Pty Ltd v Madgwicks</w:t>
            </w:r>
            <w:r>
              <w:rPr>
                <w:rFonts w:ascii="Arial" w:hAnsi="Arial" w:cs="Arial"/>
              </w:rPr>
              <w:t xml:space="preserve"> [2022] VSCA 72 at [17];</w:t>
            </w:r>
            <w:r w:rsidRPr="0044030E">
              <w:rPr>
                <w:rFonts w:ascii="Arial" w:hAnsi="Arial" w:cs="Arial"/>
                <w:i/>
                <w:iCs/>
              </w:rPr>
              <w:t xml:space="preserve"> Oberoi v Douglas</w:t>
            </w:r>
            <w:r>
              <w:rPr>
                <w:rFonts w:ascii="Arial" w:hAnsi="Arial" w:cs="Arial"/>
              </w:rPr>
              <w:t xml:space="preserve"> [2026] VSCA 31 at [32]-[37].</w:t>
            </w:r>
          </w:p>
        </w:tc>
      </w:tr>
      <w:tr w:rsidR="00200124" w14:paraId="61DD6A6E" w14:textId="77777777" w:rsidTr="006B257F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9D29F93" w14:textId="4628F376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0408452" w14:textId="49C4ADC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0621274B" w14:textId="33D49BE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0ED1222" w14:textId="793E36D8" w:rsidR="00200124" w:rsidRPr="006B257F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</w:t>
            </w:r>
            <w:r>
              <w:rPr>
                <w:rFonts w:ascii="Arial" w:hAnsi="Arial" w:cs="Arial"/>
                <w:b/>
              </w:rPr>
              <w:t>Duty of legal representatives to the court”.</w:t>
            </w:r>
          </w:p>
        </w:tc>
      </w:tr>
      <w:tr w:rsidR="00200124" w14:paraId="0B0A36E3" w14:textId="77777777" w:rsidTr="001E421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676F6D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12A7DDF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7C3F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D4A6B7B" w14:textId="2B15555C" w:rsidR="00200124" w:rsidRPr="00D165CB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The s</w:t>
            </w:r>
            <w:r w:rsidRPr="00D165CB">
              <w:rPr>
                <w:rFonts w:ascii="Arial" w:hAnsi="Arial" w:cs="Arial"/>
                <w:szCs w:val="18"/>
                <w:lang w:val="en-AU"/>
              </w:rPr>
              <w:t xml:space="preserve">ummary of </w:t>
            </w:r>
            <w:bookmarkStart w:id="0" w:name="_Hlk219797820"/>
            <w:r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D165CB">
              <w:rPr>
                <w:rFonts w:ascii="Arial" w:hAnsi="Arial" w:cs="Arial"/>
              </w:rPr>
              <w:t xml:space="preserve"> [2025] VSC 490</w:t>
            </w:r>
            <w:bookmarkEnd w:id="0"/>
            <w:r w:rsidRPr="00D165CB">
              <w:rPr>
                <w:rFonts w:ascii="Arial" w:hAnsi="Arial" w:cs="Arial"/>
              </w:rPr>
              <w:t xml:space="preserve"> is moved to </w:t>
            </w:r>
            <w:r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3.15.3</w:t>
            </w:r>
            <w:r>
              <w:rPr>
                <w:rFonts w:ascii="Arial" w:hAnsi="Arial" w:cs="Arial"/>
              </w:rPr>
              <w:t xml:space="preserve"> and a cross-reference is provided </w:t>
            </w:r>
            <w:r w:rsidRPr="00495DC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3.15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5724890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FC64B4" w14:textId="1981E102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01181" w14:textId="0EBF1D5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399B" w14:textId="349D39C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5AF4E8" w14:textId="2A8B1F1C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35E9E">
              <w:rPr>
                <w:rFonts w:ascii="Arial" w:hAnsi="Arial" w:cs="Arial"/>
                <w:i/>
                <w:iCs/>
              </w:rPr>
              <w:t>Rowan (a pseudonym) v The King</w:t>
            </w:r>
            <w:r>
              <w:rPr>
                <w:rFonts w:ascii="Arial" w:hAnsi="Arial" w:cs="Arial"/>
              </w:rPr>
              <w:t xml:space="preserve"> [2026] VSCA 44 at [160]-[174].</w:t>
            </w:r>
          </w:p>
        </w:tc>
      </w:tr>
      <w:tr w:rsidR="00200124" w14:paraId="20C7035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56405B5" w14:textId="2A147553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BCB92" w14:textId="29B5996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D5935" w14:textId="7BB8F425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5436CD" w14:textId="5EE7C5D2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60345A">
              <w:rPr>
                <w:rFonts w:ascii="Arial" w:hAnsi="Arial" w:cs="Arial"/>
                <w:i/>
                <w:iCs/>
              </w:rPr>
              <w:t>DPP v Pearson (a pseudonym)</w:t>
            </w:r>
            <w:r>
              <w:rPr>
                <w:rFonts w:ascii="Arial" w:hAnsi="Arial" w:cs="Arial"/>
              </w:rPr>
              <w:t xml:space="preserve"> [2021] VSCA 336 at [</w:t>
            </w:r>
            <w:proofErr w:type="gramStart"/>
            <w:r>
              <w:rPr>
                <w:rFonts w:ascii="Arial" w:hAnsi="Arial" w:cs="Arial"/>
              </w:rPr>
              <w:t>79]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 xml:space="preserve">[82]; </w:t>
            </w:r>
            <w:r w:rsidRPr="0060345A">
              <w:rPr>
                <w:rFonts w:ascii="Arial" w:hAnsi="Arial" w:cs="Arial"/>
                <w:i/>
                <w:iCs/>
              </w:rPr>
              <w:t>Chee Loh (a pseudonym) v The King</w:t>
            </w:r>
            <w:r w:rsidRPr="0060345A">
              <w:rPr>
                <w:rFonts w:ascii="Arial" w:hAnsi="Arial" w:cs="Arial"/>
              </w:rPr>
              <w:t xml:space="preserve"> [2025] VSCA 175</w:t>
            </w:r>
            <w:r>
              <w:rPr>
                <w:rFonts w:ascii="Arial" w:hAnsi="Arial" w:cs="Arial"/>
              </w:rPr>
              <w:t xml:space="preserve"> at [79]-[83]; </w:t>
            </w:r>
            <w:r w:rsidRPr="00873A4C">
              <w:rPr>
                <w:rFonts w:ascii="Arial" w:hAnsi="Arial" w:cs="Arial"/>
                <w:i/>
                <w:iCs/>
              </w:rPr>
              <w:t>Garside (a pseudonym) v The King</w:t>
            </w:r>
            <w:r>
              <w:rPr>
                <w:rFonts w:ascii="Arial" w:hAnsi="Arial" w:cs="Arial"/>
              </w:rPr>
              <w:t xml:space="preserve"> [2026] VSCA 41 at [24]-[46] &amp; [60]-[77].</w:t>
            </w:r>
          </w:p>
        </w:tc>
      </w:tr>
      <w:tr w:rsidR="00200124" w14:paraId="64C5BD5D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FDEBDD5" w14:textId="23336940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55A83" w14:textId="2E38725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2E08" w14:textId="7E1C373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A86948" w14:textId="7777777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[7]-[10].</w:t>
            </w:r>
          </w:p>
          <w:p w14:paraId="1608A59A" w14:textId="5FDF7113" w:rsidR="00200124" w:rsidRPr="007551D7" w:rsidRDefault="00200124" w:rsidP="00200124">
            <w:pPr>
              <w:pStyle w:val="ListParagraph"/>
              <w:numPr>
                <w:ilvl w:val="0"/>
                <w:numId w:val="69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4176">
              <w:rPr>
                <w:rFonts w:ascii="Arial" w:hAnsi="Arial" w:cs="Arial"/>
                <w:i/>
                <w:iCs/>
              </w:rPr>
              <w:t>Yeung v Zank Capital Ltd</w:t>
            </w:r>
            <w:r w:rsidRPr="00BD4176">
              <w:rPr>
                <w:rFonts w:ascii="Arial" w:hAnsi="Arial" w:cs="Arial"/>
              </w:rPr>
              <w:t xml:space="preserve"> [2026] VSC 75</w:t>
            </w:r>
            <w:r>
              <w:rPr>
                <w:rFonts w:ascii="Arial" w:hAnsi="Arial" w:cs="Arial"/>
              </w:rPr>
              <w:t xml:space="preserve"> at [82]-[92].</w:t>
            </w:r>
          </w:p>
        </w:tc>
      </w:tr>
      <w:tr w:rsidR="00200124" w14:paraId="353F10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3A80C84" w14:textId="3264AA1F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52C67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160E" w14:textId="4B39FB2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9C7938" w14:textId="054ADB0F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5596A">
              <w:rPr>
                <w:rFonts w:ascii="Arial" w:hAnsi="Arial" w:cs="Arial"/>
                <w:i/>
                <w:iCs/>
                <w:color w:val="000000"/>
              </w:rPr>
              <w:t>Ali Charles (a pseudonym) v The Society of Jesus in Australia Limited</w:t>
            </w:r>
            <w:r w:rsidRPr="0055596A">
              <w:rPr>
                <w:rFonts w:ascii="Arial" w:hAnsi="Arial" w:cs="Arial"/>
                <w:color w:val="000000"/>
              </w:rPr>
              <w:t xml:space="preserve"> [2026] VSCA 49</w:t>
            </w:r>
            <w:r>
              <w:rPr>
                <w:rFonts w:ascii="Arial" w:hAnsi="Arial" w:cs="Arial"/>
                <w:color w:val="000000"/>
              </w:rPr>
              <w:t xml:space="preserve"> and extract from [49].</w:t>
            </w:r>
          </w:p>
          <w:p w14:paraId="461BD820" w14:textId="1F717DF9" w:rsidR="00200124" w:rsidRPr="002146A7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B05859">
              <w:rPr>
                <w:rFonts w:ascii="Arial" w:hAnsi="Arial" w:cs="Arial"/>
                <w:i/>
                <w:iCs/>
                <w:color w:val="000000"/>
              </w:rPr>
              <w:t>Bao v Gu (Subpoena Ruling)</w:t>
            </w:r>
            <w:r>
              <w:rPr>
                <w:rFonts w:ascii="Arial" w:hAnsi="Arial" w:cs="Arial"/>
                <w:color w:val="000000"/>
              </w:rPr>
              <w:t xml:space="preserve"> [2026] VSC 61 at [11]-[17] &amp; [39]-[56]; </w:t>
            </w:r>
            <w:r w:rsidRPr="00566468"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 w:rsidRPr="00566468">
              <w:rPr>
                <w:rFonts w:ascii="Arial" w:hAnsi="Arial" w:cs="Arial"/>
                <w:i/>
                <w:iCs/>
                <w:color w:val="000000"/>
              </w:rPr>
              <w:t>Orthodx</w:t>
            </w:r>
            <w:proofErr w:type="spellEnd"/>
            <w:r w:rsidRPr="00566468">
              <w:rPr>
                <w:rFonts w:ascii="Arial" w:hAnsi="Arial" w:cs="Arial"/>
                <w:i/>
                <w:iCs/>
                <w:color w:val="000000"/>
              </w:rPr>
              <w:t xml:space="preserve"> Holdings Ltd</w:t>
            </w:r>
            <w:r w:rsidRPr="00566468">
              <w:rPr>
                <w:rFonts w:ascii="Arial" w:hAnsi="Arial" w:cs="Arial"/>
                <w:color w:val="000000"/>
              </w:rPr>
              <w:t xml:space="preserve"> [2026] VSC 113</w:t>
            </w:r>
            <w:r>
              <w:rPr>
                <w:rFonts w:ascii="Arial" w:hAnsi="Arial" w:cs="Arial"/>
                <w:color w:val="000000"/>
              </w:rPr>
              <w:t xml:space="preserve"> at [27]-[30].</w:t>
            </w:r>
          </w:p>
        </w:tc>
      </w:tr>
      <w:tr w:rsidR="00200124" w14:paraId="16EA74AA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FEE12DF" w14:textId="4CD52044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D452" w14:textId="2743C16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296E" w14:textId="1CDE13D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6E1A0F" w14:textId="168249E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Maradox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Normet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Industries Nominees Pty Ltd</w:t>
            </w:r>
            <w:r w:rsidRPr="00D27760">
              <w:rPr>
                <w:rFonts w:ascii="Arial" w:hAnsi="Arial" w:cs="Arial"/>
              </w:rPr>
              <w:t xml:space="preserve"> [2026] VSC 140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6F251F5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9C2B" w14:textId="3DBB033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03AC" w14:textId="5D93408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1C675" w14:textId="34656AC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D762B4" w14:textId="4E2AE9E7" w:rsidR="00200124" w:rsidRPr="00F35E90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[12]-[16].</w:t>
            </w:r>
          </w:p>
        </w:tc>
      </w:tr>
      <w:tr w:rsidR="00200124" w14:paraId="655C5030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3748DD" w14:textId="3751C74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34510" w14:textId="702BE14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5D8A" w14:textId="5E41378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C6FB54" w14:textId="7777777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[32].</w:t>
            </w:r>
          </w:p>
          <w:p w14:paraId="11EA5219" w14:textId="18D90429" w:rsidR="00200124" w:rsidRPr="00084D8E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84D8E">
              <w:rPr>
                <w:rFonts w:ascii="Arial" w:hAnsi="Arial" w:cs="Arial"/>
                <w:i/>
                <w:iCs/>
              </w:rPr>
              <w:t xml:space="preserve">Zhao v </w:t>
            </w:r>
            <w:proofErr w:type="spellStart"/>
            <w:r w:rsidRPr="00084D8E">
              <w:rPr>
                <w:rFonts w:ascii="Arial" w:hAnsi="Arial" w:cs="Arial"/>
                <w:i/>
                <w:iCs/>
              </w:rPr>
              <w:t>Kontomichalos</w:t>
            </w:r>
            <w:proofErr w:type="spellEnd"/>
            <w:r w:rsidRPr="00084D8E">
              <w:rPr>
                <w:rFonts w:ascii="Arial" w:hAnsi="Arial" w:cs="Arial"/>
              </w:rPr>
              <w:t xml:space="preserve"> [2026] VSCA 30 at [34]-[61]</w:t>
            </w:r>
            <w:r>
              <w:rPr>
                <w:rFonts w:ascii="Arial" w:hAnsi="Arial" w:cs="Arial"/>
              </w:rPr>
              <w:t xml:space="preserve">; </w:t>
            </w:r>
            <w:r w:rsidRPr="00902E5C">
              <w:rPr>
                <w:rFonts w:ascii="Arial" w:hAnsi="Arial" w:cs="Arial"/>
                <w:i/>
                <w:iCs/>
              </w:rPr>
              <w:t>Victorian Building Authority v Fall-Armytage</w:t>
            </w:r>
            <w:r>
              <w:rPr>
                <w:rFonts w:ascii="Arial" w:hAnsi="Arial" w:cs="Arial"/>
              </w:rPr>
              <w:t xml:space="preserve"> [2026] VSCA 32 at [47]-[64].</w:t>
            </w:r>
          </w:p>
        </w:tc>
      </w:tr>
      <w:tr w:rsidR="00200124" w14:paraId="072B3F8B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9E3DAC8" w14:textId="5A1F302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E8ED" w14:textId="78DC1B33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7D66" w14:textId="734E6D5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279FD4" w14:textId="113C275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1B6C">
              <w:rPr>
                <w:rFonts w:ascii="Arial" w:hAnsi="Arial" w:cs="Arial"/>
                <w:i/>
                <w:iCs/>
              </w:rPr>
              <w:t xml:space="preserve">Hunt Leather </w:t>
            </w:r>
            <w:bookmarkStart w:id="1" w:name="_3.9_Costs"/>
            <w:bookmarkStart w:id="2" w:name="B39"/>
            <w:bookmarkEnd w:id="1"/>
            <w:bookmarkEnd w:id="2"/>
            <w:r w:rsidRPr="00331B6C">
              <w:rPr>
                <w:rFonts w:ascii="Arial" w:hAnsi="Arial" w:cs="Arial"/>
                <w:i/>
                <w:iCs/>
                <w:color w:val="000000"/>
              </w:rPr>
              <w:t>Pty Ltd v Transport for NSW [No 2]</w:t>
            </w:r>
            <w:r w:rsidRPr="00331B6C">
              <w:rPr>
                <w:rFonts w:ascii="Arial" w:hAnsi="Arial" w:cs="Arial"/>
                <w:color w:val="000000"/>
              </w:rPr>
              <w:t xml:space="preserve"> [2026] HCA 4</w:t>
            </w:r>
            <w:r>
              <w:rPr>
                <w:rFonts w:ascii="Arial" w:hAnsi="Arial" w:cs="Arial"/>
                <w:color w:val="000000"/>
              </w:rPr>
              <w:t xml:space="preserve"> at [5]-[7].</w:t>
            </w:r>
          </w:p>
        </w:tc>
      </w:tr>
      <w:tr w:rsidR="00200124" w14:paraId="6D3EF1D1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B36C07" w14:textId="300DAA88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1A5E" w14:textId="6CDE40A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491D" w14:textId="12A7B34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65A386" w14:textId="498E5F9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AC5949">
              <w:rPr>
                <w:rFonts w:ascii="Arial" w:hAnsi="Arial" w:cs="Arial"/>
                <w:i/>
                <w:iCs/>
              </w:rPr>
              <w:t>Lee v Yap [No 2]</w:t>
            </w:r>
            <w:r>
              <w:rPr>
                <w:rFonts w:ascii="Arial" w:hAnsi="Arial" w:cs="Arial"/>
              </w:rPr>
              <w:t xml:space="preserve"> </w:t>
            </w:r>
            <w:r w:rsidRPr="00AC5949">
              <w:rPr>
                <w:rFonts w:ascii="Arial" w:hAnsi="Arial" w:cs="Arial"/>
              </w:rPr>
              <w:t>[2026] VSCA 29</w:t>
            </w:r>
            <w:r>
              <w:rPr>
                <w:rFonts w:ascii="Arial" w:hAnsi="Arial" w:cs="Arial"/>
              </w:rPr>
              <w:t xml:space="preserve">; </w:t>
            </w:r>
            <w:r w:rsidRPr="00C21D36">
              <w:rPr>
                <w:rFonts w:ascii="Arial" w:hAnsi="Arial" w:cs="Arial"/>
                <w:i/>
                <w:iCs/>
              </w:rPr>
              <w:t>Peers v Medical Board of Australi</w:t>
            </w:r>
            <w:r w:rsidRPr="001A29EA">
              <w:rPr>
                <w:rFonts w:ascii="Arial" w:hAnsi="Arial" w:cs="Arial"/>
                <w:i/>
                <w:iCs/>
              </w:rPr>
              <w:t>a [No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A29EA">
              <w:rPr>
                <w:rFonts w:ascii="Arial" w:hAnsi="Arial" w:cs="Arial"/>
                <w:i/>
                <w:iCs/>
              </w:rPr>
              <w:t xml:space="preserve">2] </w:t>
            </w:r>
            <w:r>
              <w:rPr>
                <w:rFonts w:ascii="Arial" w:hAnsi="Arial" w:cs="Arial"/>
              </w:rPr>
              <w:t xml:space="preserve">[2026] VSCA 38 at [19]-[24]; </w:t>
            </w:r>
            <w:r w:rsidRPr="009B6DC5">
              <w:rPr>
                <w:rFonts w:ascii="Arial" w:hAnsi="Arial" w:cs="Arial"/>
                <w:i/>
                <w:iCs/>
              </w:rPr>
              <w:t>ANZ v Nguyen (No 2)</w:t>
            </w:r>
            <w:r>
              <w:rPr>
                <w:rFonts w:ascii="Arial" w:hAnsi="Arial" w:cs="Arial"/>
              </w:rPr>
              <w:t xml:space="preserve"> [2026] VSC 121 at [36]-[39] &amp; [62]-[70].</w:t>
            </w:r>
          </w:p>
        </w:tc>
      </w:tr>
      <w:tr w:rsidR="00200124" w14:paraId="2F7972EA" w14:textId="77777777" w:rsidTr="00D165C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8A9D762" w14:textId="08DFD153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72AF" w14:textId="03D0AC9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AA99" w14:textId="6A89B60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71E40F" w14:textId="7777777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9B1FC1">
              <w:rPr>
                <w:rFonts w:ascii="Arial" w:hAnsi="Arial" w:cs="Arial"/>
                <w:szCs w:val="18"/>
                <w:lang w:val="en-AU"/>
              </w:rPr>
              <w:t xml:space="preserve">Error in citation of </w:t>
            </w:r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 w:rsidRPr="009B1FC1">
              <w:rPr>
                <w:rFonts w:ascii="Arial" w:hAnsi="Arial" w:cs="Arial"/>
                <w:bCs/>
                <w:color w:val="000000"/>
              </w:rPr>
              <w:t xml:space="preserve"> corrected to [2025] VSCA 335.</w:t>
            </w:r>
          </w:p>
          <w:p w14:paraId="076CDA0C" w14:textId="77777777" w:rsidR="00200124" w:rsidRPr="00855812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Relevant principles of law from </w:t>
            </w:r>
            <w:r w:rsidRPr="006C7065">
              <w:rPr>
                <w:rFonts w:ascii="Arial" w:hAnsi="Arial" w:cs="Arial"/>
                <w:i/>
                <w:iCs/>
              </w:rPr>
              <w:t>Mulvaney v Hive &amp; Wellness Australia Pty Ltd &amp; Anor</w:t>
            </w:r>
            <w:r>
              <w:rPr>
                <w:rFonts w:ascii="Arial" w:hAnsi="Arial" w:cs="Arial"/>
              </w:rPr>
              <w:t xml:space="preserve"> [2019] VSCA 122 and extract from [48]-[52].</w:t>
            </w:r>
          </w:p>
          <w:p w14:paraId="3CE16F59" w14:textId="4DD5B11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[29] in turn referencing </w:t>
            </w:r>
            <w:r w:rsidRPr="001443F3">
              <w:rPr>
                <w:rFonts w:ascii="Arial" w:hAnsi="Arial" w:cs="Arial"/>
                <w:i/>
                <w:iCs/>
              </w:rPr>
              <w:t>Coulton v Holcombe</w:t>
            </w:r>
            <w:r w:rsidRPr="001443F3">
              <w:rPr>
                <w:rFonts w:ascii="Arial" w:hAnsi="Arial" w:cs="Arial"/>
              </w:rPr>
              <w:t xml:space="preserve"> (1986) 162 CLR 1, 7–8; [1986] HCA 33; </w:t>
            </w:r>
            <w:r w:rsidRPr="001443F3">
              <w:rPr>
                <w:rFonts w:ascii="Arial" w:hAnsi="Arial" w:cs="Arial"/>
                <w:i/>
                <w:iCs/>
              </w:rPr>
              <w:t>University of Wollongong v Metwally (No 2)</w:t>
            </w:r>
            <w:r w:rsidRPr="001443F3">
              <w:rPr>
                <w:rFonts w:ascii="Arial" w:hAnsi="Arial" w:cs="Arial"/>
              </w:rPr>
              <w:t xml:space="preserve"> (1985) 59 ALJR 481, 483; [1985] HCA 28</w:t>
            </w:r>
            <w:r>
              <w:rPr>
                <w:rFonts w:ascii="Arial" w:hAnsi="Arial" w:cs="Arial"/>
              </w:rPr>
              <w:t>;</w:t>
            </w:r>
            <w:r w:rsidRPr="001443F3">
              <w:rPr>
                <w:rFonts w:ascii="Arial" w:hAnsi="Arial" w:cs="Arial"/>
              </w:rPr>
              <w:t xml:space="preserve">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Whisprun</w:t>
            </w:r>
            <w:proofErr w:type="spellEnd"/>
            <w:r w:rsidRPr="001443F3">
              <w:rPr>
                <w:rFonts w:ascii="Arial" w:hAnsi="Arial" w:cs="Arial"/>
                <w:i/>
                <w:iCs/>
              </w:rPr>
              <w:t xml:space="preserve"> v Pty Ltd v Dixon</w:t>
            </w:r>
            <w:r w:rsidRPr="001443F3">
              <w:rPr>
                <w:rFonts w:ascii="Arial" w:hAnsi="Arial" w:cs="Arial"/>
              </w:rPr>
              <w:t xml:space="preserve"> (2003) 77 ALJR 1598, 1608 [51]–[52]; [2003] HCA 48; </w:t>
            </w:r>
            <w:r w:rsidRPr="001443F3">
              <w:rPr>
                <w:rFonts w:ascii="Arial" w:hAnsi="Arial" w:cs="Arial"/>
                <w:i/>
                <w:iCs/>
              </w:rPr>
              <w:t>Mayfair Land Holdings Pty Ltd v Terafortis Ltd</w:t>
            </w:r>
            <w:r w:rsidRPr="001443F3">
              <w:rPr>
                <w:rFonts w:ascii="Arial" w:hAnsi="Arial" w:cs="Arial"/>
              </w:rPr>
              <w:t xml:space="preserve"> [2025] VSCA 343, [15].</w:t>
            </w:r>
          </w:p>
        </w:tc>
      </w:tr>
      <w:tr w:rsidR="00200124" w14:paraId="4ED28873" w14:textId="77777777" w:rsidTr="009E7230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F86275F" w14:textId="408447EB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8A151B0" w14:textId="2DC7CD2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C78F40" w14:textId="3E95CF63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5CF5A93" w14:textId="0530EF59" w:rsidR="00200124" w:rsidRPr="009E7230" w:rsidRDefault="00200124" w:rsidP="00200124">
            <w:pPr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Interlocutory appeal from decision made prior to or during a superior court trial”.</w:t>
            </w:r>
          </w:p>
        </w:tc>
      </w:tr>
      <w:tr w:rsidR="00200124" w14:paraId="50B52614" w14:textId="77777777" w:rsidTr="00005AA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BA2C53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5434A90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4B0E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79C42A2" w14:textId="07933539" w:rsidR="00200124" w:rsidRPr="009E7230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944D9">
              <w:rPr>
                <w:rFonts w:ascii="Arial" w:hAnsi="Arial" w:cs="Arial"/>
                <w:i/>
                <w:iCs/>
              </w:rPr>
              <w:t>Hameed (a pseudonym) v The King</w:t>
            </w:r>
            <w:r>
              <w:rPr>
                <w:rFonts w:ascii="Arial" w:hAnsi="Arial" w:cs="Arial"/>
              </w:rPr>
              <w:t xml:space="preserve"> [2026] VSCA 48 </w:t>
            </w:r>
            <w:r>
              <w:rPr>
                <w:rFonts w:ascii="Arial" w:hAnsi="Arial" w:cs="Arial"/>
                <w:szCs w:val="18"/>
                <w:lang w:val="en-AU"/>
              </w:rPr>
              <w:t>and extracts from [2]-[5] &amp; [8].</w:t>
            </w:r>
          </w:p>
        </w:tc>
      </w:tr>
      <w:tr w:rsidR="00200124" w14:paraId="387AA7E7" w14:textId="77777777" w:rsidTr="007467D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2AE59EC1" w14:textId="548BEA9F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46081480" w14:textId="0403741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F0749CB" w14:textId="3443E44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1C5B520" w14:textId="32DA4F57" w:rsidR="00200124" w:rsidRPr="009B1FC1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The s</w:t>
            </w:r>
            <w:r w:rsidRPr="00D165CB">
              <w:rPr>
                <w:rFonts w:ascii="Arial" w:hAnsi="Arial" w:cs="Arial"/>
              </w:rPr>
              <w:t>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D165CB">
              <w:rPr>
                <w:rFonts w:ascii="Arial" w:hAnsi="Arial" w:cs="Arial"/>
              </w:rPr>
              <w:t xml:space="preserve"> [2025] VSC 490 is moved </w:t>
            </w:r>
            <w:r>
              <w:rPr>
                <w:rFonts w:ascii="Arial" w:hAnsi="Arial" w:cs="Arial"/>
              </w:rPr>
              <w:t xml:space="preserve">here from </w:t>
            </w:r>
            <w:r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4.7</w:t>
            </w:r>
            <w:r w:rsidRPr="00D165CB">
              <w:rPr>
                <w:rFonts w:ascii="Arial" w:hAnsi="Arial" w:cs="Arial"/>
              </w:rPr>
              <w:t>.</w:t>
            </w:r>
          </w:p>
          <w:p w14:paraId="2A233B24" w14:textId="70150B93" w:rsidR="00200124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25581">
              <w:rPr>
                <w:rFonts w:ascii="Helvetica" w:hAnsi="Helvetica"/>
                <w:i/>
                <w:iCs/>
                <w:color w:val="000000"/>
              </w:rPr>
              <w:t>Re Walker</w:t>
            </w:r>
            <w:r>
              <w:rPr>
                <w:rFonts w:ascii="Helvetica" w:hAnsi="Helvetica"/>
                <w:color w:val="000000"/>
              </w:rPr>
              <w:t xml:space="preserve"> [2025] VSC 714 and extracts from [78]-[79] &amp; [81]-[82].</w:t>
            </w:r>
          </w:p>
          <w:p w14:paraId="15A6BBAD" w14:textId="45139A5E" w:rsidR="00200124" w:rsidRPr="00495DCF" w:rsidRDefault="00200124" w:rsidP="0020012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E343D"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[2026] VSCA 31 and extract from [60]-[61].</w:t>
            </w:r>
          </w:p>
        </w:tc>
      </w:tr>
      <w:tr w:rsidR="00200124" w14:paraId="25EE8E48" w14:textId="77777777" w:rsidTr="005020C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DB548DF" w14:textId="2F455BA6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B94DE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200124" w14:paraId="26B8BD81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542EEF" w14:textId="4799270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9996023" w14:textId="7640A7F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C0A0C56" w14:textId="279FB6C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880F1E" w14:textId="2BB316D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7D8D">
              <w:rPr>
                <w:rFonts w:ascii="Arial" w:hAnsi="Arial" w:cs="Arial"/>
                <w:i/>
                <w:iCs/>
              </w:rPr>
              <w:t>Children, Youth and Families Amendment (Supporting Stable and Strong Families) Act 2026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65D01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 YET IN OPERATION</w:t>
            </w:r>
          </w:p>
        </w:tc>
      </w:tr>
      <w:tr w:rsidR="00200124" w14:paraId="6FC8A11C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BD52145" w14:textId="61BE299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6A27F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8CD92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7432AA" w14:textId="78BA57B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2024/25 Marram-Ngala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statistics.</w:t>
            </w:r>
          </w:p>
        </w:tc>
      </w:tr>
      <w:tr w:rsidR="00200124" w14:paraId="73F2CE9B" w14:textId="77777777" w:rsidTr="00292A65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21B528" w14:textId="1DAA69D1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2F76F0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08B6AB34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1BC01C" w14:textId="760C6D5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EA5CA5C" w14:textId="4618EA0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951239B" w14:textId="1C9D9892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CFD8A2" w14:textId="05C0D372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and addition of part of paragraph [10] of the judgment of Finanzio J in </w:t>
            </w:r>
            <w:r w:rsidRPr="00DF3BE5">
              <w:rPr>
                <w:rFonts w:ascii="Arial" w:hAnsi="Arial" w:cs="Arial"/>
                <w:i/>
                <w:iCs/>
              </w:rPr>
              <w:t>JQ v DFFH; LF v DFFH</w:t>
            </w:r>
            <w:r>
              <w:rPr>
                <w:rFonts w:ascii="Arial" w:hAnsi="Arial" w:cs="Arial"/>
              </w:rPr>
              <w:t xml:space="preserve"> [2025] VSC 769.</w:t>
            </w:r>
          </w:p>
        </w:tc>
      </w:tr>
      <w:tr w:rsidR="00200124" w14:paraId="655D8CF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ED0AD1" w14:textId="1C9A29C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4C4CD2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AB04C48" w14:textId="12E4A7CC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6B3F06" w14:textId="56501702" w:rsidR="00200124" w:rsidRPr="00B22262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in extract from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200124" w14:paraId="4ADAA78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455F71" w14:textId="056D2C8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176B2B73" w14:textId="2BEF735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45B3CB9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  <w:p w14:paraId="056E9381" w14:textId="490A1D4C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1D733B" w14:textId="65C13078" w:rsidR="00200124" w:rsidRPr="006D4902" w:rsidRDefault="00200124" w:rsidP="00200124">
            <w:pPr>
              <w:pBdr>
                <w:top w:val="thinThickSmallGap" w:sz="24" w:space="1" w:color="FF0000"/>
                <w:left w:val="thinThickSmallGap" w:sz="24" w:space="4" w:color="FF0000"/>
                <w:bottom w:val="thickThinSmallGap" w:sz="24" w:space="1" w:color="FF0000"/>
                <w:right w:val="thickThinSmallGap" w:sz="24" w:space="4" w:color="FF0000"/>
              </w:pBdr>
              <w:shd w:val="clear" w:color="auto" w:fill="FF0000"/>
              <w:spacing w:line="259" w:lineRule="auto"/>
              <w:contextualSpacing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Updated s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ummary of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some 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amendments which will be made to the CYFA when the </w:t>
            </w:r>
            <w:r w:rsidRPr="006D4902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Children, Youth and Families Amendment (Stability) Act 2026</w:t>
            </w:r>
            <w:r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commences operation.</w:t>
            </w:r>
          </w:p>
        </w:tc>
      </w:tr>
      <w:tr w:rsidR="00200124" w14:paraId="5A72CF31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811D13" w14:textId="1765C34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754564CD" w14:textId="174BBF2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238F2E7" w14:textId="57658130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CB4715" w14:textId="2C44583C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of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200124" w14:paraId="76F1E3AA" w14:textId="77777777" w:rsidTr="0038586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631E10" w14:textId="156220F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18503DC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25388EB0" w14:textId="77777777" w:rsidTr="008A6938">
        <w:trPr>
          <w:trHeight w:val="90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38B7DB4E" w14:textId="26F46C5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0065249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4338915D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6C2D6996" w14:textId="29EC4614" w:rsidR="00200124" w:rsidRPr="00560A2B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are moved to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D6CA8CA" w14:textId="77777777" w:rsidTr="008A6938">
        <w:trPr>
          <w:trHeight w:val="1010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B3BFFDA" w14:textId="63AC25D5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17D2F7A2" w14:textId="7380FDB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1372C67D" w14:textId="1B53A8D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1AF2F0EB" w14:textId="77777777" w:rsidR="00200124" w:rsidRDefault="00200124" w:rsidP="00200124">
            <w:pPr>
              <w:pStyle w:val="ListParagraph"/>
              <w:numPr>
                <w:ilvl w:val="0"/>
                <w:numId w:val="70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Summary of s.464T </w:t>
            </w:r>
            <w:r w:rsidRPr="008A6938">
              <w:rPr>
                <w:rFonts w:ascii="Arial" w:hAnsi="Arial" w:cs="Arial"/>
                <w:i/>
                <w:iCs/>
              </w:rPr>
              <w:t>Crimes Act 1958</w:t>
            </w:r>
            <w:r w:rsidRPr="008A6938">
              <w:rPr>
                <w:rFonts w:ascii="Arial" w:hAnsi="Arial" w:cs="Arial"/>
              </w:rPr>
              <w:t>.</w:t>
            </w:r>
          </w:p>
          <w:p w14:paraId="35356B93" w14:textId="4DE11624" w:rsidR="00200124" w:rsidRPr="008A6938" w:rsidRDefault="00200124" w:rsidP="00200124">
            <w:pPr>
              <w:pStyle w:val="ListParagraph"/>
              <w:numPr>
                <w:ilvl w:val="0"/>
                <w:numId w:val="70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moved from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C2DC432" w14:textId="77777777" w:rsidTr="001A149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EC69F23" w14:textId="179D2B27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4D3CB5F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261F010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8788A5A" w14:textId="59E90AC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6061E9" w14:textId="6F6B2E5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98D880" w14:textId="347413C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9B66A76" w14:textId="2CB36AD0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[74]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98BBAC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FF2D47B" w14:textId="5BCDDD4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CE5BE3" w14:textId="7C8D2C6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A7C7D6" w14:textId="0E61655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AA5BAD" w14:textId="1D8F4D2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Birchall </w:t>
            </w:r>
            <w:r w:rsidRPr="005A2E43">
              <w:rPr>
                <w:rFonts w:ascii="Arial" w:hAnsi="Arial" w:cs="Arial"/>
              </w:rPr>
              <w:t>[2026] VSC 40</w:t>
            </w:r>
            <w:r>
              <w:rPr>
                <w:rFonts w:ascii="Arial" w:hAnsi="Arial" w:cs="Arial"/>
              </w:rPr>
              <w:t xml:space="preserve">; </w:t>
            </w:r>
            <w:r w:rsidRPr="0014490C">
              <w:rPr>
                <w:rFonts w:ascii="Arial" w:hAnsi="Arial" w:cs="Arial"/>
                <w:i/>
                <w:iCs/>
              </w:rPr>
              <w:t>Re TSP</w:t>
            </w:r>
            <w:r>
              <w:rPr>
                <w:rFonts w:ascii="Arial" w:hAnsi="Arial" w:cs="Arial"/>
              </w:rPr>
              <w:t xml:space="preserve"> [2026] VSC 127.</w:t>
            </w:r>
          </w:p>
        </w:tc>
      </w:tr>
      <w:tr w:rsidR="00200124" w14:paraId="362AB7C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2CC6CFC" w14:textId="6C4D5BB3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7DC994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AAF7EC" w14:textId="5A77256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CF60BAC" w14:textId="582FD6E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87591">
              <w:rPr>
                <w:rFonts w:ascii="Arial" w:hAnsi="Arial" w:cs="Arial"/>
                <w:i/>
                <w:iCs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>Lynn (Bail)</w:t>
            </w:r>
            <w:r>
              <w:rPr>
                <w:rFonts w:ascii="Arial" w:hAnsi="Arial" w:cs="Arial"/>
              </w:rPr>
              <w:t xml:space="preserve"> [2026] VSC 86.</w:t>
            </w:r>
          </w:p>
        </w:tc>
      </w:tr>
      <w:tr w:rsidR="00200124" w14:paraId="71E7ADC5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0FFFC" w14:textId="6786745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292BC8" w14:textId="0A595A9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16B33" w14:textId="674C0FC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FA71AD" w14:textId="31A0008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and extracts from [35] &amp; [39]-[45].</w:t>
            </w:r>
          </w:p>
        </w:tc>
      </w:tr>
      <w:tr w:rsidR="00200124" w14:paraId="2EC2316F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740A691" w14:textId="4C61FB7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42CE48" w14:textId="6067021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F0968B" w14:textId="27271BF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7CC2C09" w14:textId="29C1EB8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[43]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ED2282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77B4AB" w14:textId="141390C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5AF471" w14:textId="476ED6C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605151" w14:textId="12335A9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1C6818" w14:textId="634E769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110.</w:t>
            </w:r>
          </w:p>
        </w:tc>
      </w:tr>
      <w:tr w:rsidR="00200124" w14:paraId="5879426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89A461" w14:textId="3942AF0F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73F270" w14:textId="4E4299A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853F5" w14:textId="4F58BDD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B29AA5C" w14:textId="57C3961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TSP </w:t>
            </w:r>
            <w:r w:rsidRPr="00FB225B">
              <w:rPr>
                <w:rFonts w:ascii="Arial" w:hAnsi="Arial" w:cs="Arial"/>
                <w:color w:val="000000"/>
              </w:rPr>
              <w:t>[2026] VSC 127, esp. at [</w:t>
            </w:r>
            <w:proofErr w:type="gramStart"/>
            <w:r w:rsidRPr="00FB225B">
              <w:rPr>
                <w:rFonts w:ascii="Arial" w:hAnsi="Arial" w:cs="Arial"/>
                <w:color w:val="000000"/>
              </w:rPr>
              <w:t>35]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 w:rsidRPr="00FB225B">
              <w:rPr>
                <w:rFonts w:ascii="Arial" w:hAnsi="Arial" w:cs="Arial"/>
                <w:color w:val="000000"/>
              </w:rPr>
              <w:t>[</w:t>
            </w:r>
            <w:r>
              <w:rPr>
                <w:rFonts w:ascii="Arial" w:hAnsi="Arial" w:cs="Arial"/>
                <w:color w:val="000000"/>
              </w:rPr>
              <w:t>40</w:t>
            </w:r>
            <w:r w:rsidRPr="00FB225B">
              <w:rPr>
                <w:rFonts w:ascii="Arial" w:hAnsi="Arial" w:cs="Arial"/>
                <w:color w:val="000000"/>
              </w:rPr>
              <w:t>].</w:t>
            </w:r>
          </w:p>
        </w:tc>
      </w:tr>
      <w:tr w:rsidR="00200124" w14:paraId="3C6C9AFC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2A68D7" w14:textId="4B88458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04B59B" w14:textId="29DC7AA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B7C950" w14:textId="411EA9A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DB2B8E9" w14:textId="476F397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at [46].</w:t>
            </w:r>
          </w:p>
        </w:tc>
      </w:tr>
      <w:tr w:rsidR="00200124" w14:paraId="5ACD6A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7F9E6FA" w14:textId="4308E18D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91EB9DE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4D38F94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715FCA" w14:textId="0EA2A7C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174AC0A" w14:textId="691E653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F8C570" w14:textId="2D25FE4A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BB304D" w14:textId="54F5A7E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939F0">
              <w:rPr>
                <w:rFonts w:ascii="Arial" w:hAnsi="Arial" w:cs="Arial"/>
                <w:i/>
                <w:iCs/>
                <w:color w:val="000000"/>
              </w:rPr>
              <w:t>O’Loughlin v The King</w:t>
            </w:r>
            <w:r>
              <w:rPr>
                <w:rFonts w:ascii="Arial" w:hAnsi="Arial" w:cs="Arial"/>
                <w:color w:val="000000"/>
              </w:rPr>
              <w:t xml:space="preserve"> [2026] VSCA 43.</w:t>
            </w:r>
          </w:p>
        </w:tc>
      </w:tr>
      <w:tr w:rsidR="00200124" w14:paraId="0E53B12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5F3DC75" w14:textId="18E76DC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5D3012" w14:textId="5AEC3BB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0A0BE3" w14:textId="143A7F6E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76EC4B" w14:textId="36B7DA8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89, cross-reference to </w:t>
            </w:r>
            <w:r w:rsidRPr="009D00C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11.2.24.7</w:t>
            </w:r>
            <w:r>
              <w:rPr>
                <w:rFonts w:ascii="Arial" w:hAnsi="Arial" w:cs="Arial"/>
                <w:color w:val="000000"/>
              </w:rPr>
              <w:t xml:space="preserve"> and extract from [26].</w:t>
            </w:r>
          </w:p>
        </w:tc>
      </w:tr>
      <w:tr w:rsidR="00200124" w14:paraId="61485290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D1CA06" w14:textId="21A5F96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4023D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AAE862" w14:textId="2C0735E8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A1E12D" w14:textId="6BBC906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43BDC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[53]-[73].</w:t>
            </w:r>
          </w:p>
        </w:tc>
      </w:tr>
      <w:tr w:rsidR="00200124" w14:paraId="3C86ECB8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E9448A3" w14:textId="681E44A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9B36564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2456E71" w14:textId="4943A002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AB8F8" w14:textId="007A7C3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D12A07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[185].</w:t>
            </w:r>
          </w:p>
        </w:tc>
      </w:tr>
      <w:tr w:rsidR="00200124" w14:paraId="6F8CF2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E389D0" w14:textId="0E7E794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2AB6EB" w14:textId="5E8A9E0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6B844B6" w14:textId="4DCE533A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0F753" w14:textId="2DF50DB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163B1">
              <w:rPr>
                <w:rFonts w:ascii="Arial" w:hAnsi="Arial" w:cs="Arial"/>
                <w:i/>
                <w:iCs/>
              </w:rPr>
              <w:t>Re EN</w:t>
            </w:r>
            <w:r>
              <w:rPr>
                <w:rFonts w:ascii="Arial" w:hAnsi="Arial" w:cs="Arial"/>
              </w:rPr>
              <w:t xml:space="preserve"> [2026] VSC 87.</w:t>
            </w:r>
          </w:p>
        </w:tc>
      </w:tr>
      <w:tr w:rsidR="00200124" w14:paraId="4DC08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7E0C41" w14:textId="6228F10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A8C95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41037F" w14:textId="031B7EFF" w:rsidR="00200124" w:rsidRPr="004512F6" w:rsidRDefault="00200124" w:rsidP="00200124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2FE066" w14:textId="4AEB4BAC" w:rsidR="00200124" w:rsidRPr="001F3BE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952EB">
              <w:rPr>
                <w:rFonts w:ascii="Arial" w:hAnsi="Arial" w:cs="Arial"/>
                <w:i/>
                <w:iCs/>
              </w:rPr>
              <w:t>Re TK (No 2)</w:t>
            </w:r>
            <w:r w:rsidRPr="007952EB">
              <w:rPr>
                <w:rFonts w:ascii="Arial" w:hAnsi="Arial" w:cs="Arial"/>
              </w:rPr>
              <w:t xml:space="preserve"> [2026] VSC 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3496F3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664CC6" w14:textId="728D52DC" w:rsidR="00200124" w:rsidRDefault="00200124" w:rsidP="00200124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59C3480" w14:textId="77777777" w:rsidR="00200124" w:rsidRPr="00BD4216" w:rsidRDefault="00200124" w:rsidP="0020012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7CE7421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7FC0684" w14:textId="418A1D94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A92B7F7" w14:textId="0EF30B0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A8598B" w14:textId="341682E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AE464D8" w14:textId="77777777" w:rsidR="00200124" w:rsidRPr="008900C1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A3AC8">
              <w:rPr>
                <w:rFonts w:ascii="Arial" w:hAnsi="Arial" w:cs="Arial"/>
                <w:i/>
                <w:iCs/>
                <w:szCs w:val="18"/>
                <w:lang w:val="en-AU"/>
              </w:rPr>
              <w:t>DPP v MJ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 90 and extract from [41].</w:t>
            </w:r>
          </w:p>
          <w:p w14:paraId="5A800907" w14:textId="7499364B" w:rsidR="00200124" w:rsidRPr="00D67371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D67371">
              <w:rPr>
                <w:rFonts w:ascii="Arial" w:hAnsi="Arial" w:cs="Arial"/>
                <w:i/>
                <w:iCs/>
                <w:szCs w:val="18"/>
              </w:rPr>
              <w:t>CA v DPP</w:t>
            </w:r>
            <w:r w:rsidRPr="00D67371">
              <w:rPr>
                <w:rFonts w:ascii="Arial" w:hAnsi="Arial" w:cs="Arial"/>
                <w:szCs w:val="18"/>
              </w:rPr>
              <w:t xml:space="preserve"> [2026] VSC 108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81291">
              <w:rPr>
                <w:rFonts w:ascii="Arial" w:hAnsi="Arial" w:cs="Arial"/>
              </w:rPr>
              <w:t>at [</w:t>
            </w:r>
            <w:r>
              <w:rPr>
                <w:rFonts w:ascii="Arial" w:hAnsi="Arial" w:cs="Arial"/>
              </w:rPr>
              <w:t>74</w:t>
            </w:r>
            <w:r w:rsidRPr="00781291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89</w:t>
            </w:r>
            <w:r w:rsidRPr="00781291">
              <w:rPr>
                <w:rFonts w:ascii="Arial" w:hAnsi="Arial" w:cs="Arial"/>
              </w:rPr>
              <w:t>] &amp; [</w:t>
            </w:r>
            <w:r>
              <w:rPr>
                <w:rFonts w:ascii="Arial" w:hAnsi="Arial" w:cs="Arial"/>
              </w:rPr>
              <w:t>117</w:t>
            </w:r>
            <w:r w:rsidRPr="00781291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124</w:t>
            </w:r>
            <w:r w:rsidRPr="00781291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zCs w:val="18"/>
              </w:rPr>
              <w:t xml:space="preserve">; </w:t>
            </w:r>
            <w:r w:rsidRPr="00850845">
              <w:rPr>
                <w:rFonts w:ascii="Arial" w:hAnsi="Arial" w:cs="Arial"/>
                <w:i/>
                <w:iCs/>
              </w:rPr>
              <w:t>TM v DPP</w:t>
            </w:r>
            <w:r>
              <w:rPr>
                <w:rFonts w:ascii="Arial" w:hAnsi="Arial" w:cs="Arial"/>
              </w:rPr>
              <w:t xml:space="preserve"> [2026] VSC 109 at [92]-[108].</w:t>
            </w:r>
          </w:p>
        </w:tc>
      </w:tr>
      <w:tr w:rsidR="00200124" w14:paraId="4E7929F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F59545E" w14:textId="3BA16662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1066EF8" w14:textId="7F35F12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DBEB3F" w14:textId="75C2599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DCB0D9" w14:textId="01B0A81B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3319">
              <w:rPr>
                <w:rFonts w:ascii="Arial" w:hAnsi="Arial" w:cs="Arial"/>
                <w:i/>
                <w:iCs/>
                <w:color w:val="000000"/>
              </w:rPr>
              <w:t>The King v McGregor</w:t>
            </w:r>
            <w:r w:rsidRPr="00333319">
              <w:rPr>
                <w:rFonts w:ascii="Arial" w:hAnsi="Arial" w:cs="Arial"/>
                <w:color w:val="000000"/>
              </w:rPr>
              <w:t xml:space="preserve"> [2026] HCA 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6775FB0" w14:textId="77777777" w:rsidTr="005E49F7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5B1E263" w14:textId="1EC3787E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446F8C9" w14:textId="7084848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C30491" w14:textId="36645B6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1932ECD" w14:textId="077E4EAE" w:rsidR="00200124" w:rsidRPr="005E49F7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Principles of provocation as a mitigatory factor in sentencing”.</w:t>
            </w:r>
          </w:p>
        </w:tc>
      </w:tr>
      <w:tr w:rsidR="00200124" w14:paraId="1E4B60F1" w14:textId="77777777" w:rsidTr="00AB6974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BC8153C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right w:val="single" w:sz="4" w:space="0" w:color="000000" w:themeColor="text1"/>
            </w:tcBorders>
          </w:tcPr>
          <w:p w14:paraId="15E361C9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2B1E55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377334" w14:textId="17BBE49B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extracts from [69]-[76], [83]-[85] &amp; [91].</w:t>
            </w:r>
          </w:p>
        </w:tc>
      </w:tr>
      <w:tr w:rsidR="00200124" w14:paraId="45091DE6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29373C8" w14:textId="267C4DE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DCD741C" w14:textId="27218C9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C0F58" w14:textId="17EB1E7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156D27" w14:textId="461ACEB0" w:rsidR="00200124" w:rsidRPr="002548AC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D6BD0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[46]-[56].</w:t>
            </w:r>
          </w:p>
        </w:tc>
      </w:tr>
      <w:tr w:rsidR="00200124" w14:paraId="6963C27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1A8C9A6" w14:textId="5036AD4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34CC3A5" w14:textId="03D255F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FA385B" w14:textId="2CD5DD8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0C35E" w14:textId="38A6EED5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D4954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[37]-[45].</w:t>
            </w:r>
          </w:p>
        </w:tc>
      </w:tr>
      <w:tr w:rsidR="00200124" w14:paraId="5F0DD4D5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2BD4DF9" w14:textId="5D355BC0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3653A86" w14:textId="399EAE5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830444" w14:textId="27C0452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6477985" w14:textId="160BFBB9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0845">
              <w:rPr>
                <w:rFonts w:ascii="Arial" w:hAnsi="Arial" w:cs="Arial"/>
                <w:i/>
                <w:iCs/>
              </w:rPr>
              <w:t>TM v DPP</w:t>
            </w:r>
            <w:r>
              <w:rPr>
                <w:rFonts w:ascii="Arial" w:hAnsi="Arial" w:cs="Arial"/>
              </w:rPr>
              <w:t xml:space="preserve"> [2026] VSC 109 at [62]-[71]. Reference to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Pr="0002278B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200124" w14:paraId="2414317E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AC1235A" w14:textId="234256B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E7628F6" w14:textId="3739777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0E231B" w14:textId="41909A5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765B66C" w14:textId="58FC69F4" w:rsidR="00200124" w:rsidRPr="00AB6D9C" w:rsidRDefault="00200124" w:rsidP="00200124">
            <w:pPr>
              <w:spacing w:before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Menegaldo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C5C87">
              <w:rPr>
                <w:rFonts w:ascii="Arial" w:hAnsi="Arial" w:cs="Arial"/>
                <w:color w:val="000000"/>
              </w:rPr>
              <w:t>[2025] VSC 829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7A31DB">
              <w:rPr>
                <w:rFonts w:ascii="Arial" w:hAnsi="Arial" w:cs="Arial"/>
                <w:i/>
                <w:iCs/>
                <w:color w:val="000000"/>
              </w:rPr>
              <w:t>DPP v Maskell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(Sentence No.2)</w:t>
            </w:r>
            <w:r>
              <w:rPr>
                <w:rFonts w:ascii="Arial" w:hAnsi="Arial" w:cs="Arial"/>
                <w:color w:val="000000"/>
              </w:rPr>
              <w:t xml:space="preserve"> [2026] VSC 78.</w:t>
            </w:r>
          </w:p>
        </w:tc>
      </w:tr>
      <w:tr w:rsidR="00200124" w14:paraId="48142B4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85E4F4" w14:textId="241F934E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AAD327D" w14:textId="57929E5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6DB0C" w14:textId="60125F2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7BE3C18" w14:textId="37A0C4EE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D38A0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7D38A0">
              <w:rPr>
                <w:rFonts w:ascii="Arial" w:hAnsi="Arial" w:cs="Arial"/>
                <w:i/>
                <w:iCs/>
                <w:color w:val="000000"/>
              </w:rPr>
              <w:t>Muliaga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[2026] VSC 145.</w:t>
            </w:r>
          </w:p>
        </w:tc>
      </w:tr>
      <w:tr w:rsidR="00200124" w14:paraId="66550081" w14:textId="77777777" w:rsidTr="005E49F7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C06107E" w14:textId="66113A9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FB38CA9" w14:textId="7E58E13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2815E5" w14:textId="60FA413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ADCDE9D" w14:textId="7A94518C" w:rsidR="00200124" w:rsidRPr="005E49F7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Pr="005E49F7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200124" w14:paraId="75854E14" w14:textId="77777777" w:rsidTr="004512F6">
        <w:trPr>
          <w:trHeight w:val="185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E1ACA17" w14:textId="00AA19C8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04C78909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0C5FB" w14:textId="6E7FA91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B18125D" w14:textId="04E5E489" w:rsidR="00200124" w:rsidRPr="006C6269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6C6269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 w:rsidRPr="006C6269">
              <w:rPr>
                <w:rFonts w:ascii="Arial" w:hAnsi="Arial" w:cs="Arial"/>
                <w:b/>
                <w:bCs/>
                <w:color w:val="000000"/>
              </w:rPr>
              <w:t>Sentencing for common law assault”.</w:t>
            </w:r>
          </w:p>
        </w:tc>
      </w:tr>
      <w:tr w:rsidR="00200124" w14:paraId="2D855D39" w14:textId="77777777" w:rsidTr="004512F6">
        <w:trPr>
          <w:trHeight w:val="185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8E240F9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AE35DC9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91ACE1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D54E2D6" w14:textId="77777777" w:rsidR="00200124" w:rsidRPr="008900C1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and extract from [105]-[108].</w:t>
            </w:r>
          </w:p>
          <w:p w14:paraId="52A20ACE" w14:textId="49CFA438" w:rsidR="00200124" w:rsidRPr="00EB6689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 and cross-references to </w:t>
            </w:r>
            <w:r w:rsidRPr="00EF665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10.3.5 &amp; 11.2.2</w:t>
            </w:r>
            <w:r w:rsidRPr="00EB66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398C1A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7CC19B1" w14:textId="1003283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79B7" w14:textId="132EB30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40FDD" w14:textId="0F33466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4E15579" w14:textId="6F2C5C18" w:rsidR="00200124" w:rsidRPr="00B64B78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C6CA3">
              <w:rPr>
                <w:rFonts w:ascii="Arial" w:hAnsi="Arial" w:cs="Arial"/>
                <w:i/>
                <w:iCs/>
                <w:szCs w:val="18"/>
                <w:lang w:val="en-AU"/>
              </w:rPr>
              <w:t>Kon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33.</w:t>
            </w:r>
          </w:p>
        </w:tc>
      </w:tr>
      <w:tr w:rsidR="00200124" w14:paraId="200270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45DF3F" w14:textId="2B7AFB9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3C1F" w14:textId="664D981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28A1" w14:textId="50DBDEB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38B19C" w14:textId="55E794F1" w:rsidR="00200124" w:rsidRPr="00B64B78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64B78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64B78">
              <w:rPr>
                <w:rFonts w:ascii="Arial" w:hAnsi="Arial" w:cs="Arial"/>
                <w:bCs/>
                <w:i/>
                <w:iCs/>
                <w:color w:val="000000"/>
              </w:rPr>
              <w:t>DPP v QT</w:t>
            </w:r>
            <w:r w:rsidRPr="00B64B78">
              <w:rPr>
                <w:rFonts w:ascii="Arial" w:hAnsi="Arial" w:cs="Arial"/>
                <w:bCs/>
                <w:color w:val="000000"/>
              </w:rPr>
              <w:t xml:space="preserve"> [2026] VSC 83 at [23]-[25].</w:t>
            </w:r>
          </w:p>
        </w:tc>
      </w:tr>
      <w:tr w:rsidR="00200124" w14:paraId="52D624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59AD8F0" w14:textId="6BF9E66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38C4" w14:textId="33D4F87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9F48" w14:textId="0297974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CA4C19" w14:textId="38C92D57" w:rsidR="00200124" w:rsidRPr="003E7649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at [105]-[108] and cross-reference to 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11.2.24.7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F591249" w14:textId="77777777" w:rsidTr="00FD343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2D4A4EB4" w14:textId="6B0AB546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16BA11C8" w14:textId="50040D8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7B48D695" w14:textId="6AE647F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345D036C" w14:textId="24D2DAA2" w:rsidR="00200124" w:rsidRPr="00071D45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071D45">
              <w:rPr>
                <w:rFonts w:ascii="Arial" w:hAnsi="Arial" w:cs="Arial"/>
                <w:szCs w:val="18"/>
                <w:lang w:val="en-AU"/>
              </w:rPr>
              <w:t>Reference</w:t>
            </w:r>
            <w:r>
              <w:rPr>
                <w:rFonts w:ascii="Arial" w:hAnsi="Arial" w:cs="Arial"/>
                <w:szCs w:val="18"/>
                <w:lang w:val="en-AU"/>
              </w:rPr>
              <w:t>s</w:t>
            </w:r>
            <w:r w:rsidRPr="00071D45"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22330D">
              <w:rPr>
                <w:rFonts w:ascii="Arial" w:hAnsi="Arial" w:cs="Arial"/>
                <w:i/>
                <w:iCs/>
                <w:color w:val="000000"/>
              </w:rPr>
              <w:t>Chief Commissioner of Police v Weir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2330D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 w:rsidRPr="0022330D">
              <w:rPr>
                <w:rFonts w:ascii="Arial" w:hAnsi="Arial" w:cs="Arial"/>
                <w:color w:val="000000"/>
              </w:rPr>
              <w:t xml:space="preserve"> [2026] VSC 129</w:t>
            </w:r>
            <w:r>
              <w:rPr>
                <w:rFonts w:ascii="Arial" w:hAnsi="Arial" w:cs="Arial"/>
                <w:color w:val="000000"/>
              </w:rPr>
              <w:t xml:space="preserve"> [23]-[36]; </w:t>
            </w:r>
            <w:r w:rsidRPr="00071D45">
              <w:rPr>
                <w:rFonts w:ascii="Arial" w:hAnsi="Arial" w:cs="Arial"/>
                <w:i/>
                <w:iCs/>
                <w:lang w:val="en-AU"/>
              </w:rPr>
              <w:t>Re CP</w:t>
            </w:r>
            <w:r w:rsidRPr="00071D45">
              <w:rPr>
                <w:rFonts w:ascii="Arial" w:hAnsi="Arial" w:cs="Arial"/>
                <w:lang w:val="en-AU"/>
              </w:rPr>
              <w:t xml:space="preserve"> [2026] VSC 132</w:t>
            </w:r>
            <w:r>
              <w:rPr>
                <w:rFonts w:ascii="Arial" w:hAnsi="Arial" w:cs="Arial"/>
                <w:lang w:val="en-AU"/>
              </w:rPr>
              <w:t xml:space="preserve">; </w:t>
            </w:r>
            <w:r w:rsidRPr="00E444BF">
              <w:rPr>
                <w:rFonts w:ascii="Arial" w:hAnsi="Arial" w:cs="Arial"/>
                <w:i/>
                <w:iCs/>
              </w:rPr>
              <w:t>Re BG</w:t>
            </w:r>
            <w:r w:rsidRPr="00E444BF">
              <w:rPr>
                <w:rFonts w:ascii="Arial" w:hAnsi="Arial" w:cs="Arial"/>
              </w:rPr>
              <w:t xml:space="preserve"> [2026] VSC 153</w:t>
            </w:r>
            <w:r>
              <w:rPr>
                <w:rFonts w:ascii="Arial" w:hAnsi="Arial" w:cs="Arial"/>
              </w:rPr>
              <w:t xml:space="preserve"> esp. at [37].</w:t>
            </w:r>
          </w:p>
        </w:tc>
      </w:tr>
      <w:tr w:rsidR="00200124" w14:paraId="76D649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A0FC93" w14:textId="402A3F01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E066826" w14:textId="1A5ABE2E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4A6383DC" w14:textId="77777777" w:rsidTr="004512F6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258BA40" w14:textId="6D83C2C8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EE0364" w14:textId="3C2D9292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04DA83" w14:textId="344BB4F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B07FB8D" w14:textId="3D947714" w:rsidR="00200124" w:rsidRPr="008900C1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new P.D.No.1 of 2026 detailing </w:t>
            </w:r>
            <w:r>
              <w:rPr>
                <w:rFonts w:ascii="Arial" w:hAnsi="Arial" w:cs="Arial"/>
                <w:bCs/>
                <w:color w:val="000000"/>
              </w:rPr>
              <w:t>listing requirements where the Children’s Court has (a) no summary jurisdiction or (b) restricted summary jurisdiction and where a child is alleged to have committed any of the relevant offences on or after 27/02/2026.</w:t>
            </w:r>
          </w:p>
          <w:p w14:paraId="533F9C7F" w14:textId="623B5947" w:rsidR="00200124" w:rsidRPr="008900C1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>Revocation of P.D.No.2 of 2018 from 27/02/2026.</w:t>
            </w:r>
          </w:p>
        </w:tc>
      </w:tr>
      <w:tr w:rsidR="00200124" w14:paraId="375173CB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0D6C278" w14:textId="7BE05CAA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9EF4AA3" w14:textId="561E3F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C0F2F47" w14:textId="4D1AA34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D956507" w14:textId="7F6B47F7" w:rsidR="00200124" w:rsidRPr="00BD5810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  <w:color w:val="000000"/>
              </w:rPr>
              <w:t>Online hearings using Webex – Attendance, evidence &amp; submissions by audio visual link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78310DE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92007B1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CD3CB98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74366C31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42768" w14:textId="345E3EB9" w:rsidR="00200124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Major amendments to text.</w:t>
            </w:r>
          </w:p>
          <w:p w14:paraId="03A23D48" w14:textId="77777777" w:rsidR="00200124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Addition of list of relevant provisions in the </w:t>
            </w:r>
            <w:r w:rsidRPr="00BD5810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66E19C2B" w14:textId="6D618B58" w:rsidR="00200124" w:rsidRPr="00BD5810" w:rsidRDefault="00200124" w:rsidP="00200124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94BC6">
              <w:rPr>
                <w:rFonts w:ascii="Arial" w:hAnsi="Arial" w:cs="Arial"/>
                <w:i/>
                <w:iCs/>
                <w:color w:val="000000"/>
              </w:rPr>
              <w:t>Ma v Qin</w:t>
            </w:r>
            <w:r w:rsidRPr="00594BC6">
              <w:rPr>
                <w:rFonts w:ascii="Arial" w:hAnsi="Arial" w:cs="Arial"/>
                <w:color w:val="000000"/>
              </w:rPr>
              <w:t xml:space="preserve"> [2026] VSC 21</w:t>
            </w:r>
            <w:r>
              <w:rPr>
                <w:rFonts w:ascii="Arial" w:hAnsi="Arial" w:cs="Arial"/>
                <w:color w:val="000000"/>
              </w:rPr>
              <w:t xml:space="preserve"> and extract from [60].</w:t>
            </w:r>
          </w:p>
        </w:tc>
      </w:tr>
      <w:tr w:rsidR="00200124" w14:paraId="7FABE43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</w:tcPr>
          <w:p w14:paraId="5CCA8F0C" w14:textId="3750160C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14:paraId="61DEA017" w14:textId="6175933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4B07F4D" w14:textId="56DA8B93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2108ADB" w14:textId="51E60FCD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Added reference to </w:t>
            </w:r>
            <w:r w:rsidRPr="006C6F8E">
              <w:rPr>
                <w:rFonts w:ascii="Arial" w:hAnsi="Arial" w:cs="Arial"/>
                <w:b/>
                <w:bCs/>
                <w:color w:val="000000"/>
              </w:rPr>
              <w:t>CMS</w:t>
            </w:r>
            <w:r>
              <w:rPr>
                <w:rFonts w:ascii="Arial" w:hAnsi="Arial" w:cs="Arial"/>
                <w:color w:val="000000"/>
              </w:rPr>
              <w:t xml:space="preserve"> being scheduled to be implemented for ChCV Criminal Division matters from 10/03/2026.</w:t>
            </w:r>
          </w:p>
        </w:tc>
      </w:tr>
      <w:tr w:rsidR="00200124" w14:paraId="60E6810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546CAE" w14:textId="1152CAEC" w:rsidR="00200124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DA406D" w14:textId="2B8468EF" w:rsidR="00200124" w:rsidRPr="0054535C" w:rsidRDefault="00200124" w:rsidP="00200124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200124" w14:paraId="2C58DF5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DB313" w14:textId="2600DF2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7BCF18" w14:textId="0A7E7DA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C4C64E" w14:textId="0A1694A5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VARIOUS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2F8581C" w14:textId="1B4B8551" w:rsidR="00200124" w:rsidRPr="003E7649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‘CCV’ replaced by ‘ChCV’ as an abbreviation for the Children’s Court of Victoria.</w:t>
            </w:r>
          </w:p>
        </w:tc>
      </w:tr>
      <w:tr w:rsidR="00200124" w14:paraId="1C6699D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4A918F" w14:textId="0E28054D" w:rsidR="00200124" w:rsidRPr="00BD5BC8" w:rsidRDefault="00200124" w:rsidP="00200124">
            <w:pPr>
              <w:rPr>
                <w:rFonts w:cs="Arial"/>
                <w:szCs w:val="18"/>
                <w:lang w:val="en-AU"/>
              </w:rPr>
            </w:pPr>
            <w:bookmarkStart w:id="3" w:name="_Hlk222140011"/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F0EDC" w14:textId="6908500E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AA0E0D" w14:textId="425BE94A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A292C" w14:textId="23ECBDF4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E558A4">
              <w:rPr>
                <w:rFonts w:ascii="Arial" w:hAnsi="Arial" w:cs="Arial"/>
                <w:i/>
                <w:iCs/>
              </w:rPr>
              <w:t>Broadhead v Reliable Discount Movers Pty Ltd</w:t>
            </w:r>
            <w:r w:rsidRPr="00E558A4">
              <w:rPr>
                <w:rFonts w:ascii="Arial" w:hAnsi="Arial" w:cs="Arial"/>
              </w:rPr>
              <w:t xml:space="preserve"> [2026] VSC 43</w:t>
            </w:r>
            <w:r>
              <w:rPr>
                <w:rFonts w:ascii="Arial" w:hAnsi="Arial" w:cs="Arial"/>
              </w:rPr>
              <w:t xml:space="preserve"> and extracts from [20]-[21] &amp; [24].</w:t>
            </w:r>
          </w:p>
          <w:p w14:paraId="63E9D393" w14:textId="0318FCB9" w:rsidR="00200124" w:rsidRPr="00561C67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b/>
                <w:bCs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61C67">
              <w:rPr>
                <w:rFonts w:ascii="Arial" w:hAnsi="Arial" w:cs="Arial"/>
                <w:i/>
                <w:iCs/>
              </w:rPr>
              <w:t>Jeffrey v Durham &amp; Anor</w:t>
            </w:r>
            <w:r>
              <w:rPr>
                <w:rFonts w:ascii="Arial" w:hAnsi="Arial" w:cs="Arial"/>
              </w:rPr>
              <w:t xml:space="preserve"> [2026] VSC 50; </w:t>
            </w:r>
            <w:r w:rsidRPr="0066798A">
              <w:rPr>
                <w:rFonts w:ascii="Arial" w:hAnsi="Arial" w:cs="Arial"/>
                <w:i/>
                <w:iCs/>
              </w:rPr>
              <w:t>Harris v Racing Victoria</w:t>
            </w:r>
            <w:r w:rsidRPr="0066798A">
              <w:rPr>
                <w:rFonts w:ascii="Arial" w:hAnsi="Arial" w:cs="Arial"/>
              </w:rPr>
              <w:t xml:space="preserve"> [2026] VSC 38</w:t>
            </w:r>
            <w:r>
              <w:rPr>
                <w:rFonts w:ascii="Arial" w:hAnsi="Arial" w:cs="Arial"/>
              </w:rPr>
              <w:t xml:space="preserve"> at [53]-[76].</w:t>
            </w:r>
          </w:p>
        </w:tc>
      </w:tr>
      <w:tr w:rsidR="00200124" w14:paraId="271468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13014C" w14:textId="077171A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57FC6" w14:textId="15BC5F5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FA3AD7D" w14:textId="5AD8022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5438E17" w14:textId="540937AB" w:rsidR="00200124" w:rsidRPr="009910AB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9910AB">
              <w:rPr>
                <w:rFonts w:ascii="Arial" w:hAnsi="Arial" w:cs="Arial"/>
                <w:b/>
                <w:bCs/>
              </w:rPr>
              <w:t>wo sub-headings added:</w:t>
            </w:r>
          </w:p>
          <w:p w14:paraId="3BAF07F5" w14:textId="478BCE16" w:rsidR="00200124" w:rsidRPr="00E4674D" w:rsidRDefault="00200124" w:rsidP="0020012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</w:t>
            </w:r>
            <w:r w:rsidRPr="00571E20">
              <w:rPr>
                <w:rFonts w:ascii="Arial" w:hAnsi="Arial" w:cs="Arial"/>
                <w:b/>
                <w:color w:val="000000" w:themeColor="text1"/>
                <w:szCs w:val="22"/>
              </w:rPr>
              <w:t>Cases where alleged abuse involved conduct by legal representatives</w:t>
            </w:r>
            <w:r w:rsidRPr="00E4674D">
              <w:rPr>
                <w:rFonts w:ascii="Arial" w:hAnsi="Arial" w:cs="Arial"/>
                <w:b/>
                <w:color w:val="000000" w:themeColor="text1"/>
                <w:szCs w:val="22"/>
              </w:rPr>
              <w:t>”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.</w:t>
            </w:r>
          </w:p>
          <w:p w14:paraId="44D128BB" w14:textId="016E61E6" w:rsidR="00200124" w:rsidRDefault="00200124" w:rsidP="00200124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“Cases where a stay to prevent an alleged abuse was granted or refused”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200124" w14:paraId="14075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0906A9" w14:textId="390ECAE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5169B2" w14:textId="76A35AB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0C50A583" w14:textId="65F60431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8A50C6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66C">
              <w:rPr>
                <w:rFonts w:ascii="Arial" w:hAnsi="Arial" w:cs="Arial"/>
                <w:i/>
                <w:iCs/>
              </w:rPr>
              <w:t>Hemingway v Kennedy</w:t>
            </w:r>
            <w:r>
              <w:rPr>
                <w:rFonts w:ascii="Arial" w:hAnsi="Arial" w:cs="Arial"/>
              </w:rPr>
              <w:t xml:space="preserve"> [2026] VSC 51 and extract from [1]-[3].</w:t>
            </w:r>
          </w:p>
          <w:p w14:paraId="0CEA4FE2" w14:textId="31889E29" w:rsidR="00200124" w:rsidRPr="008519C5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5A8C">
              <w:rPr>
                <w:rFonts w:ascii="Arial" w:hAnsi="Arial" w:cs="Arial"/>
                <w:i/>
                <w:iCs/>
              </w:rPr>
              <w:t>Lee v Yap</w:t>
            </w:r>
            <w:r>
              <w:rPr>
                <w:rFonts w:ascii="Arial" w:hAnsi="Arial" w:cs="Arial"/>
              </w:rPr>
              <w:t xml:space="preserve"> [2026] VSCA 20 at [126]-[129] and extract from [128]-[129].</w:t>
            </w:r>
          </w:p>
        </w:tc>
      </w:tr>
      <w:tr w:rsidR="00200124" w14:paraId="6298F8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374CE5" w14:textId="596BE53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98DEC7E" w14:textId="73DBCF7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34B68EFE" w14:textId="7FA9E87A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45B6E08" w14:textId="247A4D19" w:rsidR="00200124" w:rsidRPr="008519C5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 w:rsidRPr="008519C5">
              <w:rPr>
                <w:rFonts w:ascii="Arial" w:hAnsi="Arial" w:cs="Arial"/>
                <w:b/>
                <w:bCs/>
              </w:rPr>
              <w:t xml:space="preserve">The bulk of what was previously in section 3.3.4.1 is moved into </w:t>
            </w:r>
            <w:r>
              <w:rPr>
                <w:rFonts w:ascii="Arial" w:hAnsi="Arial" w:cs="Arial"/>
                <w:b/>
                <w:bCs/>
              </w:rPr>
              <w:t>section 3.3.4.1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8519C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200124" w14:paraId="5A22A7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AF2601" w14:textId="33ACC563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51B267" w14:textId="061D3857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6028A" w14:textId="39226E1A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0C6244" w14:textId="733E69D8" w:rsidR="00200124" w:rsidRPr="00AA2F60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79474D">
              <w:rPr>
                <w:rFonts w:ascii="Arial" w:hAnsi="Arial" w:cs="Arial"/>
                <w:i/>
                <w:iCs/>
              </w:rPr>
              <w:t>Shorland</w:t>
            </w:r>
            <w:proofErr w:type="spellEnd"/>
            <w:r w:rsidRPr="0079474D">
              <w:rPr>
                <w:rFonts w:ascii="Arial" w:hAnsi="Arial" w:cs="Arial"/>
                <w:i/>
                <w:iCs/>
              </w:rPr>
              <w:t xml:space="preserve"> Fisheries Pty Ltd &amp; Ors v State of Victoria</w:t>
            </w:r>
            <w:r w:rsidRPr="0079474D">
              <w:rPr>
                <w:rFonts w:ascii="Arial" w:hAnsi="Arial" w:cs="Arial"/>
              </w:rPr>
              <w:t xml:space="preserve"> [2026] VSC 29</w:t>
            </w:r>
            <w:r>
              <w:rPr>
                <w:rFonts w:ascii="Arial" w:hAnsi="Arial" w:cs="Arial"/>
              </w:rPr>
              <w:t xml:space="preserve"> at [122]-[149].</w:t>
            </w:r>
          </w:p>
        </w:tc>
      </w:tr>
      <w:bookmarkEnd w:id="3"/>
      <w:tr w:rsidR="00200124" w14:paraId="5830EF9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2E2C7C" w14:textId="6F454CE3" w:rsidR="00200124" w:rsidRPr="00BD5BC8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F2AED0" w14:textId="7843E351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292B24" w14:textId="73B7D11B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46D8269" w14:textId="3261F9C5" w:rsidR="00200124" w:rsidRPr="00AA2F60" w:rsidRDefault="00200124" w:rsidP="00200124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A2F60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ANZ Bank v Hau </w:t>
            </w:r>
            <w:proofErr w:type="spellStart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>Thi</w:t>
            </w:r>
            <w:proofErr w:type="spellEnd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 Nguyen</w:t>
            </w:r>
            <w:r w:rsidRPr="00BD5BC8">
              <w:rPr>
                <w:rFonts w:ascii="Arial" w:hAnsi="Arial" w:cs="Arial"/>
                <w:szCs w:val="18"/>
                <w:lang w:val="en-AU"/>
              </w:rPr>
              <w:t xml:space="preserve"> [2026] VSC 31 at [34]-[36].</w:t>
            </w:r>
          </w:p>
        </w:tc>
      </w:tr>
      <w:tr w:rsidR="00200124" w14:paraId="1B4A03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866392" w14:textId="2F5D7D0C" w:rsidR="00200124" w:rsidRPr="00BD5BC8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A6A86F" w14:textId="77885572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98A6B5" w14:textId="3F779BCA" w:rsidR="00200124" w:rsidRPr="00BD5BC8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40354F" w14:textId="5255F5AB" w:rsidR="00200124" w:rsidRPr="00AA2F60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D5BC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3.15.3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200124" w14:paraId="47F00A5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4D3FFE" w14:textId="10E6B54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9CB762" w14:textId="111CB8E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408B6" w14:textId="22555B3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23F0D5B" w14:textId="1AC6B897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B64748">
              <w:rPr>
                <w:rFonts w:ascii="Arial" w:hAnsi="Arial" w:cs="Arial"/>
                <w:i/>
                <w:iCs/>
                <w:color w:val="000000"/>
              </w:rPr>
              <w:t>Callaway v State of Victoria &amp; Ors</w:t>
            </w:r>
            <w:r w:rsidRPr="00B64748">
              <w:rPr>
                <w:rFonts w:ascii="Arial" w:hAnsi="Arial" w:cs="Arial"/>
                <w:color w:val="000000"/>
              </w:rPr>
              <w:t xml:space="preserve"> [2026] VSC 41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690160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690160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[2026] VSCA 8; </w:t>
            </w:r>
            <w:r w:rsidRPr="00121E7E">
              <w:rPr>
                <w:rFonts w:ascii="Arial" w:hAnsi="Arial" w:cs="Arial"/>
                <w:i/>
                <w:iCs/>
              </w:rPr>
              <w:t>Arico v The King</w:t>
            </w:r>
            <w:r>
              <w:rPr>
                <w:rFonts w:ascii="Arial" w:hAnsi="Arial" w:cs="Arial"/>
              </w:rPr>
              <w:t xml:space="preserve"> [2026] VSCA 9; </w:t>
            </w:r>
            <w:r w:rsidRPr="00482500">
              <w:rPr>
                <w:rFonts w:ascii="Arial" w:hAnsi="Arial" w:cs="Arial"/>
                <w:i/>
                <w:iCs/>
              </w:rPr>
              <w:t>Arico v The King (No.2)</w:t>
            </w:r>
            <w:r>
              <w:rPr>
                <w:rFonts w:ascii="Arial" w:hAnsi="Arial" w:cs="Arial"/>
              </w:rPr>
              <w:t xml:space="preserve"> [2026] VSCA 11 at [6]-[11].</w:t>
            </w:r>
          </w:p>
        </w:tc>
      </w:tr>
      <w:tr w:rsidR="00200124" w14:paraId="484A694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F1DDF5" w14:textId="18A8C395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CF4BD" w14:textId="69B51FF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A5F6DD" w14:textId="796B9723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6FC4E07" w14:textId="47710280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Castleway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Adaz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Nominees Pty Ltd</w:t>
            </w:r>
            <w:r>
              <w:rPr>
                <w:rFonts w:ascii="Arial" w:hAnsi="Arial" w:cs="Arial"/>
              </w:rPr>
              <w:t xml:space="preserve"> [2026] VSCA 19 at [42]-[61]; </w:t>
            </w:r>
            <w:r w:rsidRPr="00B26EAD">
              <w:rPr>
                <w:rFonts w:ascii="Arial" w:hAnsi="Arial" w:cs="Arial"/>
                <w:i/>
                <w:iCs/>
              </w:rPr>
              <w:t>Chief Commissioner of Police v Gentner &amp; Anor</w:t>
            </w:r>
            <w:r>
              <w:rPr>
                <w:rFonts w:ascii="Arial" w:hAnsi="Arial" w:cs="Arial"/>
              </w:rPr>
              <w:t xml:space="preserve"> [2026] VSCA 22 at [72].</w:t>
            </w:r>
          </w:p>
        </w:tc>
      </w:tr>
      <w:tr w:rsidR="00200124" w14:paraId="63B2982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60F9E2" w14:textId="334E8A74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5F10C5" w14:textId="2893EB8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131BD9" w14:textId="2620686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203C36" w14:textId="6E2BFCF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061E">
              <w:rPr>
                <w:rFonts w:ascii="Arial" w:hAnsi="Arial" w:cs="Arial"/>
                <w:i/>
                <w:iCs/>
                <w:szCs w:val="18"/>
                <w:lang w:val="en-AU"/>
              </w:rPr>
              <w:t>McKechnie v Evans (final judgment)</w:t>
            </w:r>
            <w:r w:rsidRPr="0034061E">
              <w:rPr>
                <w:rFonts w:ascii="Arial" w:hAnsi="Arial" w:cs="Arial"/>
                <w:szCs w:val="18"/>
                <w:lang w:val="en-AU"/>
              </w:rPr>
              <w:t xml:space="preserve"> [2026] VSC 34.</w:t>
            </w:r>
          </w:p>
        </w:tc>
      </w:tr>
      <w:tr w:rsidR="00200124" w14:paraId="04158A0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8F1EEB" w14:textId="2C203BFF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1CBC0" w14:textId="093B64B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126F4D" w14:textId="16DDEFC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449BB1" w14:textId="24CD5701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196F43">
              <w:rPr>
                <w:rFonts w:ascii="Arial" w:hAnsi="Arial" w:cs="Arial"/>
                <w:i/>
                <w:iCs/>
              </w:rPr>
              <w:t>Morris v Morris (Costs)</w:t>
            </w:r>
            <w:r>
              <w:rPr>
                <w:rFonts w:ascii="Arial" w:hAnsi="Arial" w:cs="Arial"/>
              </w:rPr>
              <w:t xml:space="preserve"> [2026] VSC 27 at [13]-[18] &amp; [22]-[33]; </w:t>
            </w:r>
            <w:r w:rsidRPr="00811BF5">
              <w:rPr>
                <w:rFonts w:ascii="Arial" w:hAnsi="Arial" w:cs="Arial"/>
                <w:i/>
                <w:iCs/>
              </w:rPr>
              <w:t>Hazeldene’s Chicken Farm Pty Ltd v Victorian Workcover Authority (No 2)</w:t>
            </w:r>
            <w:r w:rsidRPr="00811BF5">
              <w:rPr>
                <w:rFonts w:ascii="Arial" w:hAnsi="Arial" w:cs="Arial"/>
              </w:rPr>
              <w:t xml:space="preserve"> [2005] VSCA 298; 13 VR 435, 441 [23]</w:t>
            </w:r>
            <w:r>
              <w:rPr>
                <w:rFonts w:ascii="Arial" w:hAnsi="Arial" w:cs="Arial"/>
              </w:rPr>
              <w:t xml:space="preserve">; </w:t>
            </w:r>
            <w:r w:rsidRPr="00811BF5">
              <w:rPr>
                <w:rFonts w:ascii="Arial" w:hAnsi="Arial" w:cs="Arial"/>
                <w:i/>
                <w:iCs/>
              </w:rPr>
              <w:t>Re Roberts Construction Group Pty Ltd (No 3) (Costs)</w:t>
            </w:r>
            <w:r>
              <w:rPr>
                <w:rFonts w:ascii="Arial" w:hAnsi="Arial" w:cs="Arial"/>
              </w:rPr>
              <w:t xml:space="preserve"> </w:t>
            </w:r>
            <w:r w:rsidRPr="00811BF5">
              <w:rPr>
                <w:rFonts w:ascii="Arial" w:hAnsi="Arial" w:cs="Arial"/>
              </w:rPr>
              <w:t>[2026] VSC 53</w:t>
            </w:r>
            <w:r>
              <w:rPr>
                <w:rFonts w:ascii="Arial" w:hAnsi="Arial" w:cs="Arial"/>
              </w:rPr>
              <w:t xml:space="preserve"> at [47]-[68]; </w:t>
            </w:r>
            <w:r w:rsidRPr="00482500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82500">
              <w:rPr>
                <w:rFonts w:ascii="Arial" w:hAnsi="Arial" w:cs="Arial"/>
                <w:i/>
                <w:iCs/>
              </w:rPr>
              <w:t xml:space="preserve">Flinders </w:t>
            </w:r>
            <w:proofErr w:type="spellStart"/>
            <w:r w:rsidRPr="00482500">
              <w:rPr>
                <w:rFonts w:ascii="Arial" w:hAnsi="Arial" w:cs="Arial"/>
                <w:i/>
                <w:iCs/>
              </w:rPr>
              <w:t>Stokie</w:t>
            </w:r>
            <w:proofErr w:type="spellEnd"/>
            <w:r w:rsidRPr="00482500">
              <w:rPr>
                <w:rFonts w:ascii="Arial" w:hAnsi="Arial" w:cs="Arial"/>
                <w:i/>
                <w:iCs/>
              </w:rPr>
              <w:t xml:space="preserve"> (Costs Ruling)</w:t>
            </w:r>
            <w:r>
              <w:rPr>
                <w:rFonts w:ascii="Arial" w:hAnsi="Arial" w:cs="Arial"/>
              </w:rPr>
              <w:t xml:space="preserve"> [2026] VSC 63 at [23]-[28].</w:t>
            </w:r>
          </w:p>
        </w:tc>
      </w:tr>
      <w:tr w:rsidR="00200124" w14:paraId="3E090C1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5354F8" w14:textId="06B74C3C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EF93FF" w14:textId="4BDAB80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D78AC" w14:textId="4929643D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9DB52ED" w14:textId="793D9DC6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and extract from</w:t>
            </w:r>
            <w:r w:rsidRPr="00A6486E">
              <w:rPr>
                <w:rFonts w:ascii="Arial" w:hAnsi="Arial" w:cs="Arial"/>
              </w:rPr>
              <w:t xml:space="preserve"> [</w:t>
            </w:r>
            <w:proofErr w:type="gramStart"/>
            <w:r w:rsidRPr="00A6486E">
              <w:rPr>
                <w:rFonts w:ascii="Arial" w:hAnsi="Arial" w:cs="Arial"/>
              </w:rPr>
              <w:t>36]</w:t>
            </w:r>
            <w:r>
              <w:rPr>
                <w:rFonts w:ascii="Arial" w:hAnsi="Arial" w:cs="Arial"/>
                <w:vertAlign w:val="subscript"/>
              </w:rPr>
              <w:noBreakHyphen/>
            </w:r>
            <w:proofErr w:type="gramEnd"/>
            <w:r w:rsidRPr="00A6486E">
              <w:rPr>
                <w:rFonts w:ascii="Arial" w:hAnsi="Arial" w:cs="Arial"/>
              </w:rPr>
              <w:t>[39]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2D91C7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B51D15D" w14:textId="0A7CEA20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D99940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200124" w14:paraId="61EFA1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B1B389" w14:textId="1D2BBE7D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C4185E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BAF591" w14:textId="7B3A312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6B7EE3" w14:textId="211BEC8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 re expansion of Marram 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(MNG) to all Melbourne metropolitan venues by September 2026.</w:t>
            </w:r>
          </w:p>
        </w:tc>
      </w:tr>
      <w:tr w:rsidR="00200124" w14:paraId="005D81D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551B37" w14:textId="1368871D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1CE8C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406AA6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8354BAE" w14:textId="70EEA8EE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A54C32" w14:textId="0ED3B07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68E8E9" w14:textId="096E5C2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BC2F2E" w14:textId="3F03C54B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Announcement re expansion of the Children’s Koori Court (CKC) to all Melbourne metropolitan venues by July 2026.</w:t>
            </w:r>
          </w:p>
        </w:tc>
      </w:tr>
      <w:tr w:rsidR="00200124" w14:paraId="09336BB8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E4BCD2F" w14:textId="7121404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D0B4C0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156FB8FA" w14:textId="23AC40F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A1816E6" w14:textId="1FCA588F" w:rsidR="00200124" w:rsidRPr="00E45EE5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45EE5">
              <w:rPr>
                <w:rFonts w:ascii="Arial" w:hAnsi="Arial" w:cs="Arial"/>
                <w:b/>
                <w:bCs/>
              </w:rPr>
              <w:t>Part heading amended to “</w:t>
            </w:r>
            <w:r w:rsidRPr="00E45EE5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E45EE5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</w:rPr>
              <w:t>mpact of a child’s / young adult’s mental development on offending”.</w:t>
            </w:r>
          </w:p>
        </w:tc>
      </w:tr>
      <w:tr w:rsidR="00200124" w14:paraId="5E822B6A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EDFBE8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E5B7C5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C7B4C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26F9A61" w14:textId="6D1374DC" w:rsidR="00200124" w:rsidRPr="00CD550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– as item (13) – of an abstract to the book </w:t>
            </w:r>
            <w:r w:rsidRPr="00E45EE5">
              <w:rPr>
                <w:rFonts w:ascii="Arial" w:hAnsi="Arial" w:cs="Arial"/>
                <w:i/>
                <w:iCs/>
              </w:rPr>
              <w:t>“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 xml:space="preserve">Decision-Making, Emotion and Behaviour Regulation </w:t>
            </w:r>
            <w:proofErr w:type="gramStart"/>
            <w:r w:rsidRPr="009735DC">
              <w:rPr>
                <w:rFonts w:ascii="Arial" w:hAnsi="Arial" w:cs="Arial"/>
                <w:i/>
                <w:iCs/>
                <w:color w:val="000000"/>
              </w:rPr>
              <w:t>18-25 Year-Olds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</w:rPr>
              <w:t xml:space="preserve">: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A Neurodevelopmental Perspective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(2025)</w:t>
            </w:r>
            <w:r w:rsidRPr="00E45EE5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200124" w14:paraId="5B9DF1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DF5891E" w14:textId="2402ED5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F9A4033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6747CD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DC5B47" w14:textId="394CBA7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6A6BB9C" w14:textId="044B045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784396" w14:textId="27CA3B50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C5AB42" w14:textId="4CBB253F" w:rsidR="00200124" w:rsidRPr="001F3BE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due to the commencement on 27/02/2026 of amendments made by Act No.54/2025: </w:t>
            </w:r>
            <w:r w:rsidRPr="001D23DC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18DC0F9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55694EB" w14:textId="5F42B10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759BDF53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D358D4" w14:textId="14C263F5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203A997" w14:textId="4BCAAED9" w:rsidR="00200124" w:rsidRPr="00D80BC5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heading amended to “Objection by child/parent to </w:t>
            </w:r>
            <w:r>
              <w:rPr>
                <w:rFonts w:ascii="Arial" w:hAnsi="Arial" w:cs="Arial"/>
                <w:b/>
                <w:bCs/>
                <w:szCs w:val="16"/>
              </w:rPr>
              <w:t>summary jurisdiction”.</w:t>
            </w:r>
          </w:p>
        </w:tc>
      </w:tr>
      <w:tr w:rsidR="00200124" w14:paraId="2E3E2AB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1A875D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5C7BA0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A385DB5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6FC750" w14:textId="390EEC26" w:rsidR="00200124" w:rsidRPr="001F3BE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text relating to the opposition by a child or a parent to summary jurisdiction plus associated Magistrates’ Court cases involving consent to jurisdiction have remained in this section but the remainder of the text has been transferred into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51034E2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09A7E5F" w14:textId="0D602F7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51EED4C8" w14:textId="327A2A5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265E76E" w14:textId="62D03E56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6C3A95" w14:textId="36484296" w:rsidR="00200124" w:rsidRPr="001D23DC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05/04/2018 to 26/02/2026]”.</w:t>
            </w:r>
          </w:p>
        </w:tc>
      </w:tr>
      <w:tr w:rsidR="00200124" w14:paraId="2279A3F2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4BFE67F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0FA615E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07614B6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05617D" w14:textId="520E9A3E" w:rsidR="00200124" w:rsidRPr="001F3BE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now contains some text transferred from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10.1.1</w:t>
            </w:r>
            <w:r>
              <w:rPr>
                <w:rFonts w:ascii="Arial" w:hAnsi="Arial" w:cs="Arial"/>
              </w:rPr>
              <w:t xml:space="preserve">, a minor rewriting of the text </w:t>
            </w:r>
            <w:r>
              <w:rPr>
                <w:rFonts w:ascii="Arial" w:hAnsi="Arial" w:cs="Arial"/>
              </w:rPr>
              <w:lastRenderedPageBreak/>
              <w:t xml:space="preserve">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 xml:space="preserve"> plus the table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39E9A68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3D29F71" w14:textId="26FCCAB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vMerge w:val="restart"/>
          </w:tcPr>
          <w:p w14:paraId="223BB09B" w14:textId="471FBF8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6F2FC21" w14:textId="48CB2BBF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2BF6551" w14:textId="74033802" w:rsidR="00200124" w:rsidRPr="001D23DC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27/02/2026]”.</w:t>
            </w:r>
          </w:p>
        </w:tc>
      </w:tr>
      <w:tr w:rsidR="00200124" w14:paraId="564B964B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23A433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C5EEB68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079B512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245E89" w14:textId="29B192D6" w:rsidR="00200124" w:rsidRPr="00B85F37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85F37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</w:t>
            </w:r>
            <w:r w:rsidRPr="00B85F37">
              <w:rPr>
                <w:rFonts w:ascii="Arial" w:hAnsi="Arial" w:cs="Arial"/>
              </w:rPr>
              <w:t xml:space="preserve">section now reflects the amendments made by Act No.54/2025: </w:t>
            </w:r>
            <w:r w:rsidRPr="00B85F37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 xml:space="preserve"> and </w:t>
            </w:r>
            <w:r w:rsidRPr="00B85F3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>s</w:t>
            </w:r>
            <w:r w:rsidRPr="00B85F37">
              <w:rPr>
                <w:rFonts w:ascii="Arial" w:hAnsi="Arial" w:cs="Arial"/>
              </w:rPr>
              <w:t>o contains a new table summarising the ‘uplift’ provisions for offences committed from 27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2026.</w:t>
            </w:r>
          </w:p>
        </w:tc>
      </w:tr>
      <w:tr w:rsidR="00200124" w14:paraId="3357BB83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02995F83" w14:textId="5A94EF6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50F1D4D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687F3B69" w14:textId="3830E844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4170CEC" w14:textId="60E61650" w:rsidR="00200124" w:rsidRPr="001D23DC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>Whether Uplift – Caselaw relating to s.356 CYF</w:t>
            </w:r>
            <w:r>
              <w:rPr>
                <w:rFonts w:ascii="Arial" w:hAnsi="Arial" w:cs="Arial"/>
                <w:b/>
                <w:bCs/>
              </w:rPr>
              <w:t>A”.</w:t>
            </w:r>
          </w:p>
        </w:tc>
      </w:tr>
      <w:tr w:rsidR="00200124" w14:paraId="677CBBD4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18933598" w14:textId="7B9899C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627BD57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43B940D9" w14:textId="7625589B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4F9A005" w14:textId="1AFDA518" w:rsidR="00200124" w:rsidRPr="001D23DC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 xml:space="preserve">Whether Uplift – Caselaw relating to </w:t>
            </w:r>
            <w:r>
              <w:rPr>
                <w:rFonts w:ascii="Arial" w:hAnsi="Arial" w:cs="Arial"/>
                <w:b/>
                <w:bCs/>
              </w:rPr>
              <w:t>‘exceptional circumstances’ [</w:t>
            </w:r>
            <w:r w:rsidRPr="00A91A39">
              <w:rPr>
                <w:rFonts w:ascii="Arial" w:hAnsi="Arial" w:cs="Arial"/>
                <w:b/>
                <w:bCs/>
              </w:rPr>
              <w:t>s.356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91A39">
              <w:rPr>
                <w:rFonts w:ascii="Arial" w:hAnsi="Arial" w:cs="Arial"/>
                <w:b/>
                <w:bCs/>
              </w:rPr>
              <w:t xml:space="preserve"> CYF</w:t>
            </w:r>
            <w:r>
              <w:rPr>
                <w:rFonts w:ascii="Arial" w:hAnsi="Arial" w:cs="Arial"/>
                <w:b/>
                <w:bCs/>
              </w:rPr>
              <w:t>A]”.</w:t>
            </w:r>
          </w:p>
        </w:tc>
      </w:tr>
      <w:tr w:rsidR="00200124" w14:paraId="5ED3AB7A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DAF3ED" w14:textId="579E383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32CCAD7B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1280E1D" w14:textId="309EC52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8B264D9" w14:textId="62FB2A8C" w:rsidR="00200124" w:rsidRPr="001D23DC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“Charges transferred back from Supreme or County Court to Children’s Court”.</w:t>
            </w:r>
          </w:p>
        </w:tc>
      </w:tr>
      <w:tr w:rsidR="00200124" w14:paraId="0364011E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664E91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4E11C6A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B0C0592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3E7D92" w14:textId="555268AD" w:rsidR="00200124" w:rsidRPr="001F3BE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 light of amendments to s.168A(1) </w:t>
            </w:r>
            <w:r w:rsidRPr="00EB2423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DE8500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DCEDB64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C3489E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25C5C591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39225F" w14:textId="77777777" w:rsidR="00200124" w:rsidRPr="0086006E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86006E"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“Transfer of a charge for a related summary offence to a higher court”.</w:t>
            </w:r>
          </w:p>
        </w:tc>
      </w:tr>
      <w:tr w:rsidR="00200124" w14:paraId="35ABB49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71365C" w14:textId="0461D53B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F27A3" w14:textId="6B9D69AF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0653E" w14:textId="06B10985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998CAE0" w14:textId="200989E7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s.516A CYFA and new s.516(7) CYFA from 27/02/2026.</w:t>
            </w:r>
          </w:p>
        </w:tc>
      </w:tr>
      <w:tr w:rsidR="00200124" w14:paraId="174DD34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104906" w14:textId="77777777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CE6D2E" w14:textId="7777777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3F5D3F" w14:textId="142473D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5E90411" w14:textId="3C1D8D6B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 xml:space="preserve"> esp. at [47]-[49].</w:t>
            </w:r>
          </w:p>
        </w:tc>
      </w:tr>
      <w:tr w:rsidR="00200124" w14:paraId="1081E6C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BF942B" w14:textId="237B25C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A408DD" w14:textId="6B444DA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F4FEEB" w14:textId="5598567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4684A" w14:textId="537D9ED3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Le v The King </w:t>
            </w:r>
            <w:r w:rsidRPr="00FC7FA0">
              <w:rPr>
                <w:rFonts w:ascii="Arial" w:hAnsi="Arial" w:cs="Arial"/>
                <w:color w:val="000000"/>
              </w:rPr>
              <w:t xml:space="preserve">[2026] VSCA </w:t>
            </w:r>
            <w:r>
              <w:rPr>
                <w:rFonts w:ascii="Arial" w:hAnsi="Arial" w:cs="Arial"/>
                <w:color w:val="000000"/>
              </w:rPr>
              <w:t>14.</w:t>
            </w:r>
          </w:p>
        </w:tc>
      </w:tr>
      <w:tr w:rsidR="00200124" w14:paraId="3560AA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CE906B" w14:textId="66C5BA2A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87393B" w14:textId="3D920389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AB5689" w14:textId="03BD190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023B843" w14:textId="3A1BBF1A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010381">
              <w:rPr>
                <w:rFonts w:ascii="Arial" w:hAnsi="Arial" w:cs="Arial"/>
                <w:i/>
                <w:iCs/>
              </w:rPr>
              <w:t>Young &amp; Ors v The Queen</w:t>
            </w:r>
            <w:r>
              <w:rPr>
                <w:rFonts w:ascii="Arial" w:hAnsi="Arial" w:cs="Arial"/>
              </w:rPr>
              <w:t xml:space="preserve"> [2015] VSCA 265; </w:t>
            </w:r>
            <w:r w:rsidRPr="00010381">
              <w:rPr>
                <w:rFonts w:ascii="Arial" w:hAnsi="Arial" w:cs="Arial"/>
                <w:i/>
                <w:iCs/>
              </w:rPr>
              <w:t>R v Kepa &amp; Webster (Ruling 1)</w:t>
            </w:r>
            <w:r w:rsidRPr="00010381">
              <w:rPr>
                <w:rFonts w:ascii="Arial" w:hAnsi="Arial" w:cs="Arial"/>
              </w:rPr>
              <w:t xml:space="preserve"> [2025] VSC 846</w:t>
            </w:r>
            <w:r w:rsidRPr="000B6A21">
              <w:rPr>
                <w:rFonts w:ascii="Arial" w:hAnsi="Arial" w:cs="Arial"/>
              </w:rPr>
              <w:t>.</w:t>
            </w:r>
          </w:p>
        </w:tc>
      </w:tr>
      <w:tr w:rsidR="00200124" w14:paraId="598F60C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5349169" w14:textId="30A1C44B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CBB3F63" w14:textId="5BF4BF1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7B956E" w14:textId="7291E87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E2055FC" w14:textId="2CEFF315" w:rsidR="00200124" w:rsidRDefault="00200124" w:rsidP="00200124">
            <w:pPr>
              <w:spacing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0D742B">
              <w:rPr>
                <w:rFonts w:ascii="Arial" w:hAnsi="Arial" w:cs="Arial"/>
                <w:i/>
                <w:iCs/>
              </w:rPr>
              <w:t>Re KL (No 4)</w:t>
            </w:r>
            <w:r>
              <w:rPr>
                <w:rFonts w:ascii="Arial" w:hAnsi="Arial" w:cs="Arial"/>
              </w:rPr>
              <w:t xml:space="preserve"> [2026] VSC 60 at [</w:t>
            </w:r>
            <w:proofErr w:type="gramStart"/>
            <w:r>
              <w:rPr>
                <w:rFonts w:ascii="Arial" w:hAnsi="Arial" w:cs="Arial"/>
              </w:rPr>
              <w:t>92]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[96].</w:t>
            </w:r>
          </w:p>
        </w:tc>
      </w:tr>
      <w:tr w:rsidR="00200124" w14:paraId="5D0A873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050400" w14:textId="374EDB19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 w:rsidRPr="005A2420">
              <w:rPr>
                <w:rFonts w:cs="Arial"/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9F158C" w14:textId="36F77085" w:rsidR="00200124" w:rsidRPr="00BD4216" w:rsidRDefault="00200124" w:rsidP="00200124">
            <w:pPr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54128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29ECC9" w14:textId="692A089A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6DA008" w14:textId="643C0D6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A1118C" w14:textId="487615E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82AFC00" w14:textId="0E3F0182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100F2">
              <w:rPr>
                <w:rFonts w:ascii="Arial" w:hAnsi="Arial" w:cs="Arial"/>
                <w:i/>
                <w:iCs/>
                <w:szCs w:val="18"/>
                <w:lang w:val="en-AU"/>
              </w:rPr>
              <w:t>Le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14 at [79], [91(e)] &amp; [92].</w:t>
            </w:r>
          </w:p>
        </w:tc>
      </w:tr>
      <w:tr w:rsidR="00200124" w14:paraId="05E0E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142F403" w14:textId="0010BA41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97C0D4" w14:textId="3DC0A35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D3F29" w14:textId="1C6348D0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4FCEB6F" w14:textId="6B36BAAB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205A9">
              <w:rPr>
                <w:rFonts w:ascii="Arial" w:hAnsi="Arial" w:cs="Arial"/>
                <w:i/>
                <w:iCs/>
                <w:color w:val="000000"/>
              </w:rPr>
              <w:t xml:space="preserve">R v Stott &amp; </w:t>
            </w:r>
            <w:proofErr w:type="spellStart"/>
            <w:r w:rsidRPr="00E205A9">
              <w:rPr>
                <w:rFonts w:ascii="Arial" w:hAnsi="Arial" w:cs="Arial"/>
                <w:i/>
                <w:iCs/>
                <w:color w:val="000000"/>
              </w:rPr>
              <w:t>D’Elio</w:t>
            </w:r>
            <w:proofErr w:type="spellEnd"/>
            <w:r w:rsidRPr="00E205A9">
              <w:rPr>
                <w:rFonts w:ascii="Arial" w:hAnsi="Arial" w:cs="Arial"/>
                <w:color w:val="000000"/>
              </w:rPr>
              <w:t xml:space="preserve"> [2026] VSC 24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DC3DE4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411EB8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1E1F52" w14:textId="7476EF42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A488F3" w14:textId="1D3E0BA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268501" w14:textId="457A7D37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6C95014" w14:textId="3B2D3D76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cross-references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11.2.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31 &amp; 11.2.39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00124" w14:paraId="057E010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6C6912" w14:textId="6747314C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07BF9C" w14:textId="41EA057E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4ECF56" w14:textId="4C549C44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750642" w14:textId="3FDDF21E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672B00">
              <w:rPr>
                <w:rFonts w:ascii="Arial" w:hAnsi="Arial" w:cs="Arial"/>
                <w:i/>
                <w:iCs/>
                <w:color w:val="000000"/>
              </w:rPr>
              <w:t>Le v The King</w:t>
            </w:r>
            <w:r>
              <w:rPr>
                <w:rFonts w:ascii="Arial" w:hAnsi="Arial" w:cs="Arial"/>
                <w:color w:val="000000"/>
              </w:rPr>
              <w:t xml:space="preserve"> [2026] VSCA 14.</w:t>
            </w:r>
          </w:p>
        </w:tc>
      </w:tr>
      <w:tr w:rsidR="00200124" w14:paraId="256B444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A1A0FD" w14:textId="6695EE1D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A9F1C3" w14:textId="3858C1D1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C963C" w14:textId="00AAA166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C0C782E" w14:textId="6DEF3B30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00124" w14:paraId="7681D56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A8DC5E" w14:textId="4CBB5678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AE655" w14:textId="6A08639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2F8CF" w14:textId="41CA2E8C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910044C" w14:textId="20A1254C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200124" w14:paraId="789FF8E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8D8B506" w14:textId="079BD4B8" w:rsidR="00200124" w:rsidRDefault="00200124" w:rsidP="00200124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A58119" w14:textId="25B9896B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564E5C" w14:textId="0CF735A8" w:rsidR="00200124" w:rsidRDefault="00200124" w:rsidP="00200124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08F4B1" w14:textId="43231E72" w:rsidR="00200124" w:rsidRDefault="00200124" w:rsidP="0020012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F75F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73C2F9D" w14:textId="62229D9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AFB8DA6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51BB098B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104C5551" w14:textId="07FE2B6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5B71C90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73B2CFA" w14:textId="77C2D26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393534" w14:textId="42A14192" w:rsidR="00200124" w:rsidRPr="00984778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E3DFF">
              <w:rPr>
                <w:rFonts w:ascii="Arial" w:hAnsi="Arial" w:cs="Arial"/>
                <w:i/>
                <w:iCs/>
                <w:color w:val="000000"/>
              </w:rPr>
              <w:t>Marrogi</w:t>
            </w:r>
            <w:proofErr w:type="spellEnd"/>
            <w:r w:rsidRPr="00EE3DFF">
              <w:rPr>
                <w:rFonts w:ascii="Arial" w:hAnsi="Arial" w:cs="Arial"/>
                <w:i/>
                <w:iCs/>
                <w:color w:val="000000"/>
              </w:rPr>
              <w:t xml:space="preserve"> v Secretary, Department of Justice and Community Safety &amp; Ors (No 1)</w:t>
            </w:r>
            <w:r w:rsidRPr="00EE3DFF">
              <w:rPr>
                <w:rFonts w:ascii="Arial" w:hAnsi="Arial" w:cs="Arial"/>
                <w:color w:val="000000"/>
              </w:rPr>
              <w:t xml:space="preserve"> [2026] VSC 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D99AF8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5353CB" w14:textId="2790888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9C249E5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131ED37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EB67F18" w14:textId="052003D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A368B4A" w14:textId="49DF1BB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98A9257" w14:textId="447CD56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41CE234" w14:textId="0B1C261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title of “State Co-ordinating Registrar”.</w:t>
            </w:r>
          </w:p>
        </w:tc>
      </w:tr>
      <w:tr w:rsidR="00200124" w14:paraId="5505C4E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06DD9A4" w14:textId="29687DF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14320DA" w14:textId="781938A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500E7A" w14:textId="1DC3545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2.4A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54862DE" w14:textId="0C10C373" w:rsidR="00200124" w:rsidRPr="00F21F13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  <w:b/>
                <w:bCs/>
              </w:rPr>
              <w:t xml:space="preserve">New Part headed “Children’s Court of Victoria processing </w:t>
            </w:r>
            <w:r>
              <w:rPr>
                <w:rFonts w:ascii="Arial" w:hAnsi="Arial" w:cs="Arial"/>
                <w:b/>
                <w:bCs/>
              </w:rPr>
              <w:t xml:space="preserve">&amp; finalisation </w:t>
            </w:r>
            <w:r w:rsidRPr="00F21F13">
              <w:rPr>
                <w:rFonts w:ascii="Arial" w:hAnsi="Arial" w:cs="Arial"/>
                <w:b/>
                <w:bCs/>
              </w:rPr>
              <w:t>statistics”.</w:t>
            </w:r>
          </w:p>
        </w:tc>
      </w:tr>
      <w:tr w:rsidR="00200124" w14:paraId="46EC4D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B69D281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5BD8118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20E5494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CF89F5" w14:textId="1B86A3C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ChCV processing &amp; finalisation statistics for 2022/23 &amp; 2023/24 are moved from </w:t>
            </w:r>
            <w:r w:rsidRPr="00F21F1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2.4</w:t>
            </w:r>
            <w:r>
              <w:rPr>
                <w:rFonts w:ascii="Arial" w:hAnsi="Arial" w:cs="Arial"/>
              </w:rPr>
              <w:t xml:space="preserve"> and those for 2024/25 are added.</w:t>
            </w:r>
          </w:p>
        </w:tc>
      </w:tr>
      <w:tr w:rsidR="00200124" w14:paraId="0D2C0E6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D1EAC6" w14:textId="4DD9DB4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5287198" w14:textId="412880B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B9A8885" w14:textId="5F5BB84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27427EB" w14:textId="6DF51DAE" w:rsidR="00200124" w:rsidRPr="00C335B3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recording of proceedings in the Children’s Court”.</w:t>
            </w:r>
          </w:p>
        </w:tc>
      </w:tr>
      <w:tr w:rsidR="00200124" w14:paraId="19DF7EA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3D41E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DD5B04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DF9734F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71E44" w14:textId="47AE7DCC" w:rsidR="00200124" w:rsidRPr="00C0190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Expansion of text of </w:t>
            </w:r>
            <w:r>
              <w:rPr>
                <w:rFonts w:ascii="Arial" w:hAnsi="Arial" w:cs="Arial"/>
                <w:color w:val="000000"/>
              </w:rPr>
              <w:t>Magistrates’ Court Practice Direction – No. 2 of 2023.</w:t>
            </w:r>
          </w:p>
          <w:p w14:paraId="05C962C9" w14:textId="0D1988F4" w:rsidR="00200124" w:rsidRPr="00E97ECC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E16C52">
              <w:rPr>
                <w:rFonts w:ascii="Arial" w:hAnsi="Arial" w:cs="Arial"/>
                <w:i/>
                <w:iCs/>
                <w:color w:val="000000"/>
              </w:rPr>
              <w:t>Hronn</w:t>
            </w:r>
            <w:proofErr w:type="spellEnd"/>
            <w:r w:rsidRPr="00E16C52">
              <w:rPr>
                <w:rFonts w:ascii="Arial" w:hAnsi="Arial" w:cs="Arial"/>
                <w:i/>
                <w:iCs/>
                <w:color w:val="000000"/>
              </w:rPr>
              <w:t xml:space="preserve"> &amp; Torleif (No 2) </w:t>
            </w:r>
            <w:r>
              <w:rPr>
                <w:rFonts w:ascii="Arial" w:hAnsi="Arial" w:cs="Arial"/>
                <w:color w:val="000000"/>
              </w:rPr>
              <w:t>[2025] FedCFamC1F 821 and extracts from [6]-[7] &amp; [12].</w:t>
            </w:r>
          </w:p>
        </w:tc>
      </w:tr>
      <w:tr w:rsidR="00200124" w14:paraId="3171198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39B5752" w14:textId="4DB4D4F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971DF86" w14:textId="7D47A8E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EA4E7FB" w14:textId="33E0318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1098DF8A" w14:textId="61427C3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3C46C07" w14:textId="4B22F522" w:rsidR="00200124" w:rsidRPr="00C335B3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335B3">
              <w:rPr>
                <w:rFonts w:ascii="Arial" w:hAnsi="Arial" w:cs="Arial"/>
                <w:b/>
                <w:bCs/>
              </w:rPr>
              <w:t xml:space="preserve">New section headed </w:t>
            </w:r>
            <w:r>
              <w:rPr>
                <w:rFonts w:ascii="Arial" w:hAnsi="Arial" w:cs="Arial"/>
                <w:b/>
                <w:bCs/>
              </w:rPr>
              <w:t>“Offences under the Court Security Act 1980”.</w:t>
            </w:r>
          </w:p>
        </w:tc>
      </w:tr>
      <w:tr w:rsidR="00200124" w14:paraId="784D68F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962DF9A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28C3AF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3E7AE8C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1FFD83" w14:textId="07500751" w:rsidR="00200124" w:rsidRPr="00C335B3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</w:rPr>
              <w:t>The last paragraph of</w:t>
            </w:r>
            <w:r w:rsidRPr="00C335B3">
              <w:rPr>
                <w:rFonts w:ascii="Arial" w:hAnsi="Arial" w:cs="Arial"/>
                <w:b/>
                <w:bCs/>
              </w:rPr>
              <w:t xml:space="preserve">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2.7.6</w:t>
            </w:r>
            <w:r w:rsidRPr="00F21F13">
              <w:rPr>
                <w:rFonts w:ascii="Arial" w:hAnsi="Arial" w:cs="Arial"/>
              </w:rPr>
              <w:t xml:space="preserve"> is moved into new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2.7.7</w:t>
            </w:r>
            <w:r w:rsidRPr="00C335B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00124" w14:paraId="12AA259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BF04575" w14:textId="17047C3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A56AF4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404D720" w14:textId="319F4B5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8BDC137" w14:textId="298806B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6B72">
              <w:rPr>
                <w:rFonts w:ascii="Arial" w:hAnsi="Arial" w:cs="Arial"/>
                <w:i/>
                <w:iCs/>
              </w:rPr>
              <w:t>WEQ (a pseudonym) v Medical Board of Australia (No 2)</w:t>
            </w:r>
            <w:r w:rsidRPr="00F06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835 at [78]-[87].</w:t>
            </w:r>
          </w:p>
        </w:tc>
      </w:tr>
      <w:tr w:rsidR="00200124" w14:paraId="4573CA6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3937E7A" w14:textId="1D286428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67CEC2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3EC8C59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48229024" w14:textId="0A5E05F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10085EC" w14:textId="1BF7C8E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1EAE90" w14:textId="0B325A8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B9FA9" w14:textId="714DB211" w:rsidR="00200124" w:rsidRPr="0071116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4DB8">
              <w:rPr>
                <w:rFonts w:ascii="Arial" w:hAnsi="Arial" w:cs="Arial"/>
                <w:i/>
                <w:iCs/>
                <w:color w:val="000000"/>
              </w:rPr>
              <w:t xml:space="preserve">Mallard v Homes Victoria </w:t>
            </w:r>
            <w:r>
              <w:rPr>
                <w:rFonts w:ascii="Arial" w:hAnsi="Arial" w:cs="Arial"/>
                <w:color w:val="000000"/>
              </w:rPr>
              <w:t>[2025] VSCA 339 at [98]-[138].</w:t>
            </w:r>
          </w:p>
        </w:tc>
      </w:tr>
      <w:tr w:rsidR="00200124" w14:paraId="3CB9269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F3E1835" w14:textId="7B5F93C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C33759B" w14:textId="154329D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3398AB" w14:textId="3B12E2E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74BE65" w14:textId="66C060E4" w:rsidR="00200124" w:rsidRPr="0071116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7275D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e </w:t>
            </w:r>
            <w:r w:rsidRPr="0027275D">
              <w:rPr>
                <w:rFonts w:ascii="Arial" w:hAnsi="Arial" w:cs="Arial"/>
                <w:i/>
                <w:iCs/>
              </w:rPr>
              <w:t xml:space="preserve">Brown </w:t>
            </w:r>
            <w:r w:rsidRPr="002439B1">
              <w:rPr>
                <w:rFonts w:ascii="Arial" w:hAnsi="Arial" w:cs="Arial"/>
                <w:i/>
                <w:iCs/>
              </w:rPr>
              <w:t xml:space="preserve">(a person </w:t>
            </w:r>
            <w:bookmarkStart w:id="4" w:name="_Hlk219374392"/>
            <w:r w:rsidRPr="002439B1">
              <w:rPr>
                <w:rFonts w:ascii="Arial" w:hAnsi="Arial" w:cs="Arial"/>
                <w:i/>
                <w:iCs/>
              </w:rPr>
              <w:t>subject to a general litigation restraint order</w:t>
            </w:r>
            <w:r>
              <w:rPr>
                <w:rFonts w:ascii="Arial" w:hAnsi="Arial" w:cs="Arial"/>
                <w:i/>
                <w:iCs/>
              </w:rPr>
              <w:t>)</w:t>
            </w:r>
            <w:bookmarkEnd w:id="4"/>
            <w:r w:rsidRPr="002439B1">
              <w:rPr>
                <w:rFonts w:ascii="Arial" w:hAnsi="Arial" w:cs="Arial"/>
                <w:i/>
                <w:iCs/>
              </w:rPr>
              <w:t xml:space="preserve"> </w:t>
            </w:r>
            <w:r w:rsidRPr="0027275D">
              <w:rPr>
                <w:rFonts w:ascii="Arial" w:hAnsi="Arial" w:cs="Arial"/>
              </w:rPr>
              <w:t>[202</w:t>
            </w:r>
            <w:r>
              <w:rPr>
                <w:rFonts w:ascii="Arial" w:hAnsi="Arial" w:cs="Arial"/>
              </w:rPr>
              <w:t>6</w:t>
            </w:r>
            <w:r w:rsidRPr="0027275D">
              <w:rPr>
                <w:rFonts w:ascii="Arial" w:hAnsi="Arial" w:cs="Arial"/>
              </w:rPr>
              <w:t xml:space="preserve">] VSC </w:t>
            </w:r>
            <w:r>
              <w:rPr>
                <w:rFonts w:ascii="Arial" w:hAnsi="Arial" w:cs="Arial"/>
              </w:rPr>
              <w:t>3.</w:t>
            </w:r>
          </w:p>
        </w:tc>
      </w:tr>
      <w:tr w:rsidR="00200124" w14:paraId="6C0E27F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F43472" w14:textId="69EB0E4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8CDAAC" w14:textId="4AD6AF6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BADC97B" w14:textId="233F609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75B17" w14:textId="1445D3EB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05EA5">
              <w:rPr>
                <w:rFonts w:ascii="Helvetica" w:hAnsi="Helvetica"/>
                <w:i/>
                <w:iCs/>
                <w:color w:val="000000"/>
              </w:rPr>
              <w:t>Refuse to Lose Pty Ltd as trustee for the Refuse to Lose Trust v Kostakis</w:t>
            </w:r>
            <w:r w:rsidRPr="00305EA5">
              <w:rPr>
                <w:rFonts w:ascii="Helvetica" w:hAnsi="Helvetica"/>
                <w:color w:val="000000"/>
              </w:rPr>
              <w:t xml:space="preserve"> [2026] VSC 5</w:t>
            </w:r>
            <w:r>
              <w:rPr>
                <w:rFonts w:ascii="Helvetica" w:hAnsi="Helvetica"/>
                <w:color w:val="000000"/>
              </w:rPr>
              <w:t xml:space="preserve"> and extracts from [42] &amp; [43].</w:t>
            </w:r>
          </w:p>
        </w:tc>
      </w:tr>
      <w:tr w:rsidR="00200124" w14:paraId="2BDC0129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0D97F2" w14:textId="7084799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18AC834" w14:textId="4B59AB1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DCBA5DC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442F2997" w14:textId="68A6C78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5BC2" w14:textId="6B276CA9" w:rsidR="00200124" w:rsidRPr="00B9606B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B9606B">
              <w:rPr>
                <w:rFonts w:ascii="Arial" w:hAnsi="Arial" w:cs="Arial"/>
                <w:b/>
                <w:bCs/>
              </w:rPr>
              <w:t>New section headed</w:t>
            </w:r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hyperlink w:anchor="_3.4.8_The_‘sovereign" w:history="1"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“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Pseudolaw and t</w:t>
              </w:r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he ‘sovereign citizen’ movement</w:t>
              </w:r>
            </w:hyperlink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200124" w14:paraId="6ECA6B0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2C463FA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33C44AA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A2300B4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E00763" w14:textId="04F111C2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and list of contents of “</w:t>
            </w:r>
            <w:r w:rsidRPr="0055258B">
              <w:rPr>
                <w:rFonts w:ascii="Arial" w:hAnsi="Arial" w:cs="Arial"/>
                <w:b/>
                <w:bCs/>
              </w:rPr>
              <w:t>Pseudolaw and sovereign citizens</w:t>
            </w:r>
            <w:r w:rsidRPr="0055258B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, assembled and edited by Harry Hobbs, Stephen Young &amp; Joe McIntyre and published in London (Bloomsbury UK) in 2025.</w:t>
            </w:r>
          </w:p>
          <w:p w14:paraId="6FAE73A3" w14:textId="73E1AE13" w:rsidR="00200124" w:rsidRPr="00C0190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Commonwealth Bank of Australia v Cahill &amp; Anor</w:t>
            </w:r>
            <w:r>
              <w:rPr>
                <w:rFonts w:ascii="Arial" w:hAnsi="Arial" w:cs="Arial"/>
              </w:rPr>
              <w:t xml:space="preserve"> [2025] VCC 1860 and extract from [21]-[25].</w:t>
            </w:r>
          </w:p>
          <w:p w14:paraId="3BDED627" w14:textId="18F70CDE" w:rsidR="00200124" w:rsidRPr="005D733D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5D733D"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Stefan v McLachla</w:t>
            </w:r>
            <w:r>
              <w:rPr>
                <w:rFonts w:ascii="Arial" w:hAnsi="Arial" w:cs="Arial"/>
                <w:i/>
                <w:iCs/>
              </w:rPr>
              <w:t xml:space="preserve">n </w:t>
            </w:r>
            <w:r w:rsidRPr="007D71F4">
              <w:rPr>
                <w:rFonts w:ascii="Arial" w:hAnsi="Arial" w:cs="Arial"/>
              </w:rPr>
              <w:t>[2023] VSC 501</w:t>
            </w:r>
            <w:r>
              <w:rPr>
                <w:rFonts w:ascii="Arial" w:hAnsi="Arial" w:cs="Arial"/>
              </w:rPr>
              <w:t xml:space="preserve"> and extract from [22]-[30].</w:t>
            </w:r>
          </w:p>
        </w:tc>
      </w:tr>
      <w:tr w:rsidR="00200124" w14:paraId="6EDBC2B5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628E122" w14:textId="4D951AB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95197A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A342514" w14:textId="1DFDD9F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6C8FF6" w14:textId="6528B07B" w:rsidR="00200124" w:rsidRPr="00711164" w:rsidRDefault="00200124" w:rsidP="00200124">
            <w:pPr>
              <w:jc w:val="both"/>
              <w:rPr>
                <w:rFonts w:ascii="Arial" w:hAnsi="Arial" w:cs="Arial"/>
              </w:rPr>
            </w:pPr>
            <w:r w:rsidRPr="00711164">
              <w:rPr>
                <w:rFonts w:ascii="Arial" w:hAnsi="Arial" w:cs="Arial"/>
              </w:rPr>
              <w:t xml:space="preserve">Reference to </w:t>
            </w:r>
            <w:r w:rsidRPr="008E1494">
              <w:rPr>
                <w:rFonts w:ascii="Arial" w:hAnsi="Arial" w:cs="Arial"/>
                <w:i/>
                <w:iCs/>
                <w:color w:val="000000"/>
              </w:rPr>
              <w:t>Mallard v Homes Victoria</w:t>
            </w:r>
            <w:r>
              <w:rPr>
                <w:rFonts w:ascii="Arial" w:hAnsi="Arial" w:cs="Arial"/>
                <w:color w:val="000000"/>
              </w:rPr>
              <w:t xml:space="preserve"> [2025] VSCA 339 at [228]-[252].</w:t>
            </w:r>
          </w:p>
        </w:tc>
      </w:tr>
      <w:tr w:rsidR="00200124" w14:paraId="7CD16780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A96D299" w14:textId="78B293B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1A24E6" w14:textId="6F1CA6B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1068C47" w14:textId="0C3406B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0823F" w14:textId="7BEA6D89" w:rsidR="00200124" w:rsidRPr="0071116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13B3B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E13B3B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E13B3B">
              <w:rPr>
                <w:rFonts w:ascii="Arial" w:hAnsi="Arial" w:cs="Arial"/>
                <w:i/>
                <w:iCs/>
              </w:rPr>
              <w:t>) v Al Salman</w:t>
            </w:r>
            <w:r>
              <w:rPr>
                <w:rFonts w:ascii="Arial" w:hAnsi="Arial" w:cs="Arial"/>
              </w:rPr>
              <w:t xml:space="preserve"> [2024] VSC 691; </w:t>
            </w:r>
            <w:r w:rsidRPr="00436207">
              <w:rPr>
                <w:rFonts w:ascii="Arial" w:hAnsi="Arial" w:cs="Arial"/>
                <w:i/>
                <w:iCs/>
              </w:rPr>
              <w:t>Mano &amp; Ors v DPP (</w:t>
            </w:r>
            <w:proofErr w:type="spellStart"/>
            <w:r w:rsidRPr="00436207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43620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97.</w:t>
            </w:r>
          </w:p>
        </w:tc>
      </w:tr>
      <w:tr w:rsidR="00200124" w14:paraId="30A156A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BDC8134" w14:textId="70254EC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559164" w14:textId="7418A25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B77993" w14:textId="6BE3787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BFEAD8" w14:textId="46FED35F" w:rsidR="00200124" w:rsidRPr="0071116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s.35 of the </w:t>
            </w:r>
            <w:r w:rsidRPr="004D70CE">
              <w:rPr>
                <w:rFonts w:ascii="Arial" w:hAnsi="Arial" w:cs="Arial"/>
                <w:i/>
                <w:iCs/>
              </w:rPr>
              <w:t>Interpretation of Legislation Act 1984</w:t>
            </w:r>
            <w:r>
              <w:rPr>
                <w:rFonts w:ascii="Arial" w:hAnsi="Arial" w:cs="Arial"/>
              </w:rPr>
              <w:t xml:space="preserve"> (Vic) and the heading to s.36.</w:t>
            </w:r>
          </w:p>
        </w:tc>
      </w:tr>
      <w:tr w:rsidR="00200124" w14:paraId="7079234F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028D5F1C" w14:textId="787BDA5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048656F8" w14:textId="6B4FAF7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0C31880" w14:textId="2C5BA0C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78FBE02" w14:textId="64E67243" w:rsidR="00200124" w:rsidRPr="00B564BE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>New section headed “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The role of 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lower c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ourt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an 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appeal to the Supreme Court”.</w:t>
            </w:r>
          </w:p>
        </w:tc>
      </w:tr>
      <w:tr w:rsidR="00200124" w14:paraId="2085B8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D2E998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435852DF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E700928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339219" w14:textId="0E7341A2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DD765C">
              <w:rPr>
                <w:rFonts w:ascii="Arial" w:hAnsi="Arial" w:cs="Arial"/>
                <w:i/>
              </w:rPr>
              <w:t>R v The Australian Broadcasting Tribunal; Ex parte Hardiman</w:t>
            </w:r>
            <w:r>
              <w:rPr>
                <w:rFonts w:ascii="Arial" w:hAnsi="Arial" w:cs="Arial"/>
              </w:rPr>
              <w:t xml:space="preserve"> (1980) 144 CLR 13 at [54].</w:t>
            </w:r>
          </w:p>
          <w:p w14:paraId="1553A22A" w14:textId="7799B95A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564BE">
              <w:rPr>
                <w:rFonts w:ascii="Arial" w:hAnsi="Arial" w:cs="Arial"/>
                <w:iCs/>
              </w:rPr>
              <w:t xml:space="preserve">Reference to </w:t>
            </w:r>
            <w:r w:rsidRPr="00F13772">
              <w:rPr>
                <w:rFonts w:ascii="Arial" w:hAnsi="Arial" w:cs="Arial"/>
                <w:i/>
              </w:rPr>
              <w:t>Grima v MacCallum</w:t>
            </w:r>
            <w:r>
              <w:rPr>
                <w:rFonts w:ascii="Arial" w:hAnsi="Arial" w:cs="Arial"/>
              </w:rPr>
              <w:t xml:space="preserve"> [2014] VSC 473 at [5]-[6] and cross-reference to </w:t>
            </w:r>
            <w:r w:rsidRPr="00B564BE">
              <w:rPr>
                <w:rFonts w:ascii="Arial" w:hAnsi="Arial" w:cs="Arial"/>
                <w:b/>
                <w:bCs/>
                <w:shd w:val="clear" w:color="auto" w:fill="C5E0B3"/>
              </w:rPr>
              <w:t>section 3.1.2</w:t>
            </w:r>
            <w:r>
              <w:rPr>
                <w:rFonts w:ascii="Arial" w:hAnsi="Arial" w:cs="Arial"/>
              </w:rPr>
              <w:t>.</w:t>
            </w:r>
          </w:p>
          <w:p w14:paraId="3E282D0A" w14:textId="241643CB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5E1F87">
              <w:rPr>
                <w:rFonts w:ascii="Arial" w:hAnsi="Arial" w:cs="Arial"/>
                <w:i/>
                <w:iCs/>
              </w:rPr>
              <w:t>Gabriel v Coroners Court of Victoria</w:t>
            </w:r>
            <w:r>
              <w:rPr>
                <w:rFonts w:ascii="Arial" w:hAnsi="Arial" w:cs="Arial"/>
              </w:rPr>
              <w:t xml:space="preserve"> [2026] VSC 11 at [5] &amp; [7].</w:t>
            </w:r>
          </w:p>
          <w:p w14:paraId="1B1C1CB3" w14:textId="7DD78944" w:rsidR="00200124" w:rsidRPr="0016077D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C2DAB">
              <w:rPr>
                <w:rFonts w:ascii="Arial" w:hAnsi="Arial" w:cs="Arial"/>
                <w:i/>
                <w:iCs/>
              </w:rPr>
              <w:t>Traynor v Spooner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2012</w:t>
            </w:r>
            <w:r w:rsidRPr="00F83676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VSC 651 at [38]; </w:t>
            </w:r>
            <w:r w:rsidRPr="00FC2DAB">
              <w:rPr>
                <w:rFonts w:ascii="Arial" w:hAnsi="Arial" w:cs="Arial"/>
                <w:i/>
                <w:iCs/>
              </w:rPr>
              <w:t xml:space="preserve">Magdziarz v </w:t>
            </w:r>
            <w:proofErr w:type="spellStart"/>
            <w:r w:rsidRPr="00FC2DAB">
              <w:rPr>
                <w:rFonts w:ascii="Arial" w:hAnsi="Arial" w:cs="Arial"/>
                <w:i/>
                <w:iCs/>
              </w:rPr>
              <w:t>Heffey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[1995] VSC 201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:rsidRPr="00B564BE" w14:paraId="6D63DA84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E730C1F" w14:textId="22ED955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6EA4A8A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  <w:shd w:val="clear" w:color="auto" w:fill="FFF2CC"/>
          </w:tcPr>
          <w:p w14:paraId="3D4AAED9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3DE7BD27" w14:textId="75228A4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5065F1" w14:textId="67021985" w:rsidR="00200124" w:rsidRPr="00B564BE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 xml:space="preserve">Part </w:t>
            </w:r>
            <w:r w:rsidRPr="00B564BE">
              <w:rPr>
                <w:rFonts w:ascii="Arial" w:hAnsi="Arial" w:cs="Arial"/>
                <w:b/>
                <w:bCs/>
              </w:rPr>
              <w:t>headed “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>Use of artificial intelligence [AI] in Victoria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’s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 xml:space="preserve"> courts and tribunals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200124" w:rsidRPr="00B564BE" w14:paraId="5E1B0C04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4484985" w14:textId="56FF629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4395E64" w14:textId="2C90599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67E6EB75" w14:textId="5C97CD1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0E3CC23" w14:textId="3A0EB977" w:rsidR="00200124" w:rsidRPr="00B564BE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>Caution re use of AI tools in preparation of sensitive documents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:rsidRPr="00B564BE" w14:paraId="417B3F8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C65AA7C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4A43FF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31F454F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1B2BFF8" w14:textId="5CC495FF" w:rsidR="00200124" w:rsidRPr="00022958" w:rsidRDefault="00200124" w:rsidP="00200124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new section contains the text that was previously in </w:t>
            </w:r>
            <w:r w:rsidRPr="0002295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5.24.14</w:t>
            </w:r>
            <w:r>
              <w:rPr>
                <w:rFonts w:ascii="Arial" w:hAnsi="Arial" w:cs="Arial"/>
              </w:rPr>
              <w:t>, that section now being deleted.</w:t>
            </w:r>
          </w:p>
        </w:tc>
      </w:tr>
      <w:tr w:rsidR="00200124" w:rsidRPr="00B564BE" w14:paraId="58F7DF8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D8C803B" w14:textId="51B4C0E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220364B" w14:textId="38C9BE8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8CFB370" w14:textId="5C6A339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323A183" w14:textId="4E78480D" w:rsidR="00200124" w:rsidRPr="00B564BE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 xml:space="preserve">VLRC </w:t>
            </w:r>
            <w:r>
              <w:rPr>
                <w:rFonts w:ascii="Arial" w:hAnsi="Arial" w:cs="Arial"/>
                <w:b/>
                <w:bCs/>
              </w:rPr>
              <w:t>report &amp; recommendations re</w:t>
            </w:r>
            <w:r w:rsidRPr="00022958">
              <w:rPr>
                <w:rFonts w:ascii="Arial" w:hAnsi="Arial" w:cs="Arial"/>
                <w:b/>
                <w:bCs/>
              </w:rPr>
              <w:t xml:space="preserve"> the safe use of AI in Victoria</w:t>
            </w:r>
            <w:r>
              <w:rPr>
                <w:rFonts w:ascii="Arial" w:hAnsi="Arial" w:cs="Arial"/>
                <w:b/>
                <w:bCs/>
              </w:rPr>
              <w:t>’s</w:t>
            </w:r>
            <w:r w:rsidRPr="00022958">
              <w:rPr>
                <w:rFonts w:ascii="Arial" w:hAnsi="Arial" w:cs="Arial"/>
                <w:b/>
                <w:bCs/>
              </w:rPr>
              <w:t xml:space="preserve"> courts &amp; tribunals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:rsidRPr="00B564BE" w14:paraId="63F8FD9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A5E8A7A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F32884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665FA4A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13FB469" w14:textId="07E4CA07" w:rsidR="00200124" w:rsidRPr="00022958" w:rsidRDefault="00200124" w:rsidP="00200124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Summary of and link</w:t>
            </w:r>
            <w:r>
              <w:rPr>
                <w:rFonts w:ascii="Arial" w:hAnsi="Arial" w:cs="Arial"/>
              </w:rPr>
              <w:t>s</w:t>
            </w:r>
            <w:r w:rsidRPr="0002295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the Victorian Law Reform Commission’s report published on 04/02/2026.</w:t>
            </w:r>
          </w:p>
        </w:tc>
      </w:tr>
      <w:tr w:rsidR="00200124" w:rsidRPr="00B564BE" w14:paraId="226DBF6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BB4FE09" w14:textId="4B10ED3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982839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EFF66D0" w14:textId="1AF36E8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718186B" w14:textId="2B38FDFD" w:rsidR="00200124" w:rsidRPr="00B564BE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526B06">
              <w:rPr>
                <w:rFonts w:ascii="Arial" w:hAnsi="Arial" w:cs="Arial"/>
                <w:b/>
                <w:bCs/>
              </w:rPr>
              <w:t>The Supreme Court’s Guidelines for Litigants: Responsible use of AI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:rsidRPr="00B564BE" w14:paraId="2BE1E7B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7558A6B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7AC1232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F42F482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6AB1217" w14:textId="706226CD" w:rsidR="00200124" w:rsidRPr="00022958" w:rsidRDefault="00200124" w:rsidP="00200124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 xml:space="preserve">Summary of and link to </w:t>
            </w:r>
            <w:r>
              <w:rPr>
                <w:rFonts w:ascii="Arial" w:hAnsi="Arial" w:cs="Arial"/>
              </w:rPr>
              <w:t>the Supreme Court’s Guidelines dated 06/05/2024.</w:t>
            </w:r>
          </w:p>
        </w:tc>
      </w:tr>
      <w:tr w:rsidR="00200124" w14:paraId="4A4F118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451813" w14:textId="76941D1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9908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98B96" w14:textId="6349712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9CFAD2" w14:textId="16AD0FEA" w:rsidR="00200124" w:rsidRPr="0071116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E7307">
              <w:rPr>
                <w:rFonts w:ascii="Arial" w:hAnsi="Arial" w:cs="Arial"/>
                <w:i/>
                <w:iCs/>
                <w:color w:val="000000"/>
              </w:rPr>
              <w:t>McKechnie v Evans (final judgment)</w:t>
            </w:r>
            <w:r w:rsidRPr="008E7307">
              <w:rPr>
                <w:rFonts w:ascii="Arial" w:hAnsi="Arial" w:cs="Arial"/>
                <w:color w:val="000000"/>
              </w:rPr>
              <w:t xml:space="preserve"> [2026] VSC 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E25FE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5C2FAA" w14:textId="7B5BE4FF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59D49D4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45EB21E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B139FD" w14:textId="6348E2D1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40A76BB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CD983E3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5.4.10</w:t>
            </w:r>
          </w:p>
          <w:p w14:paraId="00294294" w14:textId="3AAD2A3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</w:t>
            </w:r>
          </w:p>
          <w:p w14:paraId="6C4B0945" w14:textId="10CF6A2F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5.5.8</w:t>
            </w:r>
          </w:p>
          <w:p w14:paraId="5D17A444" w14:textId="2DE1F55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5.14.8</w:t>
            </w:r>
          </w:p>
          <w:p w14:paraId="207992EA" w14:textId="5EFA8DA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05F093" w14:textId="3C9A43F5" w:rsidR="00200124" w:rsidRPr="00B22262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 In addition, the commentary in section 5.5.8 is truncated because the statistics speak for themselves.</w:t>
            </w:r>
          </w:p>
        </w:tc>
      </w:tr>
      <w:tr w:rsidR="00200124" w14:paraId="15BF32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7830D8" w14:textId="6BC4C9B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58F6B62B" w14:textId="6021E72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BB77873" w14:textId="5C26177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5.5.1(d)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948BAD" w14:textId="6E97ACD7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 6.</w:t>
            </w:r>
          </w:p>
        </w:tc>
      </w:tr>
      <w:tr w:rsidR="00200124" w14:paraId="0FC474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8D721B3" w14:textId="2CF72E4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0348F31" w14:textId="708E928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B66295C" w14:textId="2A082CC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4D911A" w14:textId="478E8440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5412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and extracts from [38]-[42] &amp; [43]-[45].</w:t>
            </w:r>
          </w:p>
        </w:tc>
      </w:tr>
      <w:tr w:rsidR="00200124" w14:paraId="77F0614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C93819" w14:textId="20A2F4E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F79B881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A45DFD3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5.11.10</w:t>
            </w:r>
          </w:p>
          <w:p w14:paraId="678DDC50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  <w:p w14:paraId="31E342AE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5.22.9</w:t>
            </w:r>
          </w:p>
          <w:p w14:paraId="55A872F3" w14:textId="784C756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4EB130" w14:textId="6DF6694A" w:rsidR="00200124" w:rsidRPr="00B22262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&amp; 2024/25 statistics.</w:t>
            </w:r>
          </w:p>
        </w:tc>
      </w:tr>
      <w:tr w:rsidR="00200124" w14:paraId="482C0A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E540EEE" w14:textId="245E1D96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9CD6C4B" w14:textId="750ED9B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8C05D0C" w14:textId="53C42D7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377" w14:textId="3FD2EC4F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protection orders after 2022/23 are not available due to changes in the Court’s computer system.</w:t>
            </w:r>
          </w:p>
        </w:tc>
      </w:tr>
      <w:tr w:rsidR="00200124" w14:paraId="658C01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D1D44B" w14:textId="5C9BD24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CA02BB" w14:textId="6DC085E3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3D7B6B3" w14:textId="514ED11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8A0C3" w14:textId="07A8E972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TTOs after 2022/23 are not available due to changes in the Court’s computer system.</w:t>
            </w:r>
          </w:p>
        </w:tc>
      </w:tr>
      <w:tr w:rsidR="00200124" w14:paraId="7322CF4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109F783" w14:textId="4AF9BA34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6694977" w14:textId="591E254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10340ACA" w14:textId="7D1D9A6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8E8F78" w14:textId="59172C14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is deleted and its text is moved into </w:t>
            </w:r>
            <w:r w:rsidRPr="00D1301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583CE5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2173ECE" w14:textId="062BA12D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0D138FC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200124" w14:paraId="7C2CA4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8140C" w14:textId="0137E54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805C94A" w14:textId="0FFCA18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107D907" w14:textId="53DB528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1D9D6A" w14:textId="177B2E30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reference to s.45A (not yet in operation) providing that an application for a FV intervention order must not be made against a child under 12.</w:t>
            </w:r>
          </w:p>
        </w:tc>
      </w:tr>
      <w:tr w:rsidR="00200124" w14:paraId="3F79D1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72AAFB7" w14:textId="152C3F5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BA3DC04" w14:textId="7931418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3C6BCE" w14:textId="755D4CB8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009C51" w14:textId="500B4503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Division 2A of Part 4 of the FVPA.</w:t>
            </w:r>
          </w:p>
        </w:tc>
      </w:tr>
      <w:tr w:rsidR="00200124" w14:paraId="2FA0834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26E65A" w14:textId="1D59E5D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75FE7D5" w14:textId="7D16DC7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4DA7C0" w14:textId="41210B3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F2954A1" w14:textId="32123660" w:rsidR="00200124" w:rsidRPr="007B03D5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7B03D5">
              <w:rPr>
                <w:rFonts w:ascii="Arial" w:hAnsi="Arial" w:cs="Arial"/>
                <w:b/>
                <w:bCs/>
              </w:rPr>
              <w:t>Section heading amended to “</w:t>
            </w:r>
            <w:r w:rsidRPr="007B03D5">
              <w:rPr>
                <w:rFonts w:ascii="Arial" w:hAnsi="Arial" w:cs="Arial"/>
                <w:b/>
                <w:bCs/>
                <w:color w:val="000000"/>
              </w:rPr>
              <w:t>Applications against children under 12 years of age”.</w:t>
            </w:r>
          </w:p>
        </w:tc>
      </w:tr>
      <w:tr w:rsidR="00200124" w14:paraId="64794AD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0A67DD3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E35B50F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6FDD23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8355A4" w14:textId="69B4DDEF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text to reflect the raising of the minimum age of criminal responsibility from 10 to 12 years of age.</w:t>
            </w:r>
          </w:p>
        </w:tc>
      </w:tr>
      <w:tr w:rsidR="00200124" w14:paraId="403E76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E80A5" w14:textId="428A381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0A0518" w14:textId="15005A5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6724AAD" w14:textId="3997C51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A7AA56" w14:textId="32106134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Correction of error by replacing “s.61(1)” in the 3</w:t>
            </w:r>
            <w:r w:rsidRPr="00F6551B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paragraph with “s.64(1)”.</w:t>
            </w:r>
          </w:p>
        </w:tc>
      </w:tr>
      <w:tr w:rsidR="00200124" w14:paraId="59B1B87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2E84B" w14:textId="1D379A3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53683E1" w14:textId="7B65C45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CCF7C50" w14:textId="6473057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E1060B" w14:textId="40AD2893" w:rsidR="00200124" w:rsidRPr="00B22262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</w:t>
            </w:r>
          </w:p>
        </w:tc>
      </w:tr>
      <w:tr w:rsidR="00200124" w14:paraId="34E98B59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C900C03" w14:textId="54C4B49E" w:rsidR="00200124" w:rsidRDefault="00200124" w:rsidP="00200124">
            <w:pPr>
              <w:rPr>
                <w:lang w:val="en-AU"/>
              </w:rPr>
            </w:pPr>
            <w:bookmarkStart w:id="5" w:name="_Hlk219986487"/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D29CD9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2064D0C9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</w:t>
            </w:r>
          </w:p>
          <w:p w14:paraId="77C024E4" w14:textId="56AA7214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1542A5A" w14:textId="62DCE911" w:rsidR="00200124" w:rsidRPr="00EA684B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EA684B">
              <w:rPr>
                <w:rFonts w:ascii="Arial" w:hAnsi="Arial" w:cs="Arial"/>
                <w:b/>
                <w:color w:val="000000"/>
              </w:rPr>
              <w:t xml:space="preserve">New Part entitled </w:t>
            </w:r>
            <w:r>
              <w:rPr>
                <w:rFonts w:ascii="Arial" w:hAnsi="Arial" w:cs="Arial"/>
                <w:b/>
                <w:color w:val="000000"/>
              </w:rPr>
              <w:t>“A</w:t>
            </w:r>
            <w:r>
              <w:rPr>
                <w:rFonts w:ascii="Arial" w:hAnsi="Arial" w:cs="Arial"/>
                <w:b/>
                <w:bCs/>
                <w:color w:val="000000"/>
              </w:rPr>
              <w:t>mendments to the FVPA &amp; PSIA made by Act No. 1/2026”.</w:t>
            </w:r>
          </w:p>
        </w:tc>
      </w:tr>
      <w:bookmarkEnd w:id="5"/>
      <w:tr w:rsidR="00200124" w14:paraId="03B93DA9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93A833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A8A8B0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5C1AAA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7C479" w14:textId="7777777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Summary</w:t>
            </w:r>
            <w:r w:rsidRPr="00EA684B">
              <w:rPr>
                <w:rFonts w:ascii="Arial" w:hAnsi="Arial" w:cs="Arial"/>
                <w:bCs/>
                <w:color w:val="000000"/>
              </w:rPr>
              <w:t xml:space="preserve"> of the </w:t>
            </w:r>
            <w:r w:rsidRPr="00EA684B">
              <w:rPr>
                <w:rFonts w:ascii="Arial" w:hAnsi="Arial" w:cs="Arial"/>
                <w:bCs/>
                <w:i/>
                <w:iCs/>
              </w:rPr>
              <w:t>Justice Legislation Amendment (Family Violence, Stalking and Other Matters) Act 2026.</w:t>
            </w:r>
          </w:p>
        </w:tc>
      </w:tr>
      <w:tr w:rsidR="00200124" w14:paraId="0BA4F5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13193AA" w14:textId="0DD4C01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FAA551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4F32DCD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27D8B0E" w14:textId="1102F06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4C6F0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B47D0" w14:textId="2023FFD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636553" w14:textId="46CC8E9E" w:rsidR="00200124" w:rsidRPr="00CD550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Amendments </w:t>
            </w:r>
            <w:r>
              <w:rPr>
                <w:rFonts w:ascii="Arial" w:hAnsi="Arial" w:cs="Arial"/>
              </w:rPr>
              <w:t>to s.516(1) CYFA operating from 27/02/2026 re charges for which the Children’s Court does not have summary jurisdiction.</w:t>
            </w:r>
          </w:p>
        </w:tc>
      </w:tr>
      <w:tr w:rsidR="00200124" w14:paraId="41B2B03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0AC881A" w14:textId="3DEE07E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EE4AA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45CDA0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B9AEC07" w14:textId="4794BE2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15D9FE9" w14:textId="37DB063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FCC7F8B" w14:textId="7D059E1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45BF6E" w14:textId="758A9E44" w:rsidR="00200124" w:rsidRPr="00560A2B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60A2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560A2B">
              <w:rPr>
                <w:rFonts w:ascii="Arial" w:hAnsi="Arial" w:cs="Arial"/>
                <w:b/>
                <w:bCs/>
              </w:rPr>
              <w:t xml:space="preserve">ection heading amended to “Application for order for compulsory procedure for child aged 12 </w:t>
            </w:r>
            <w:r>
              <w:rPr>
                <w:rFonts w:ascii="Arial" w:hAnsi="Arial" w:cs="Arial"/>
                <w:b/>
                <w:bCs/>
              </w:rPr>
              <w:t>to 17”.</w:t>
            </w:r>
          </w:p>
        </w:tc>
      </w:tr>
      <w:tr w:rsidR="00200124" w14:paraId="6873CA3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2FB33E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9FC3660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BBEED73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80FD2" w14:textId="127E895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200124" w14:paraId="19DF03F3" w14:textId="77777777" w:rsidTr="004512F6">
        <w:trPr>
          <w:trHeight w:val="18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7F1F6673" w14:textId="75E40C0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72AA519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0B0A26BE" w14:textId="71E25DF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F7D02BE" w14:textId="14AF6D76" w:rsidR="00200124" w:rsidRPr="00F95DA0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95DA0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F95DA0">
              <w:rPr>
                <w:rFonts w:ascii="Arial" w:hAnsi="Arial" w:cs="Arial"/>
                <w:b/>
                <w:bCs/>
              </w:rPr>
              <w:t>ection heading amended to “Child must be present in court or appearing by audio visual link”.</w:t>
            </w:r>
          </w:p>
        </w:tc>
      </w:tr>
      <w:tr w:rsidR="00200124" w14:paraId="021DD6A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925EC61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EEA369A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A3DAB55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E2993F" w14:textId="54F5672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s.464U(11) </w:t>
            </w:r>
            <w:r w:rsidRPr="00560A2B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noted and consequential amendments made to the text.</w:t>
            </w:r>
          </w:p>
        </w:tc>
      </w:tr>
      <w:tr w:rsidR="00200124" w14:paraId="19C6864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BFF9CE" w14:textId="49CBFD7C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DF1B51" w14:textId="69EEA19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27D735" w14:textId="6E2F2E5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77CB7F" w14:textId="0CAAE630" w:rsidR="00200124" w:rsidRPr="00ED1415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new s.464V(5A) and amendments to s.464V(6) noted.</w:t>
            </w:r>
          </w:p>
        </w:tc>
      </w:tr>
      <w:tr w:rsidR="00200124" w14:paraId="24A615E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C73F3A6" w14:textId="6B7C2CA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6F9F3" w14:textId="02BB40A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BFC687" w14:textId="6BFF3BF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300E6C" w14:textId="1B72E451" w:rsidR="00200124" w:rsidRPr="00ED1415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ss.464U &amp; s.464V statistics for 2023/24 &amp; 2024/25.</w:t>
            </w:r>
          </w:p>
        </w:tc>
      </w:tr>
      <w:tr w:rsidR="00200124" w14:paraId="1AA9475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CFE211" w14:textId="295A8FD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2066C4" w14:textId="13289AB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1336B5" w14:textId="7BDE8EF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269EDD" w14:textId="193B4DE9" w:rsidR="00200124" w:rsidRPr="00531230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31230">
              <w:rPr>
                <w:rFonts w:ascii="Arial" w:hAnsi="Arial" w:cs="Arial"/>
                <w:b/>
                <w:bCs/>
              </w:rPr>
              <w:t>New section entitled “Compulsory procedure for adults”.</w:t>
            </w:r>
          </w:p>
        </w:tc>
      </w:tr>
      <w:tr w:rsidR="00200124" w14:paraId="22447FC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160E579" w14:textId="36945B16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007B6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56A078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E4CE83" w14:textId="1AF38F6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D33C14" w14:textId="790A94F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47F7E" w14:textId="44CF3C5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8BCF66" w14:textId="19747B7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and cross-reference to </w:t>
            </w:r>
            <w:r w:rsidRPr="00F417D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A03B4C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077134" w14:textId="5742C51F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EBAC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A0F4F5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DE23478" w14:textId="27ECB5A0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Abdo </w:t>
            </w:r>
            <w:r w:rsidRPr="00BC1FEE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825.</w:t>
            </w:r>
          </w:p>
        </w:tc>
      </w:tr>
      <w:tr w:rsidR="00200124" w14:paraId="0EEAC9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8FF7C78" w14:textId="573F97C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712BB" w14:textId="353419B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769BFA" w14:textId="7597318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4A8C07" w14:textId="72DE13E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32155">
              <w:rPr>
                <w:rFonts w:ascii="Arial" w:hAnsi="Arial" w:cs="Arial"/>
                <w:i/>
                <w:iCs/>
              </w:rPr>
              <w:t>Re Harrington</w:t>
            </w:r>
            <w:r>
              <w:rPr>
                <w:rFonts w:ascii="Arial" w:hAnsi="Arial" w:cs="Arial"/>
              </w:rPr>
              <w:t xml:space="preserve"> [2026] VSC 13.</w:t>
            </w:r>
          </w:p>
        </w:tc>
      </w:tr>
      <w:tr w:rsidR="00200124" w14:paraId="2F5AD15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F97EDBF" w14:textId="751F865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C2DC" w14:textId="424F5C8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818CF" w14:textId="5BD7556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2CCA174" w14:textId="4D28086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C3FD4">
              <w:rPr>
                <w:rFonts w:ascii="Arial" w:hAnsi="Arial" w:cs="Arial"/>
                <w:i/>
                <w:iCs/>
                <w:color w:val="000000"/>
              </w:rPr>
              <w:t>Re Morrish</w:t>
            </w:r>
            <w:r>
              <w:rPr>
                <w:rFonts w:ascii="Arial" w:hAnsi="Arial" w:cs="Arial"/>
                <w:color w:val="000000"/>
              </w:rPr>
              <w:t xml:space="preserve"> [2026] VSC 26.</w:t>
            </w:r>
          </w:p>
        </w:tc>
      </w:tr>
      <w:tr w:rsidR="00200124" w14:paraId="54D10BF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077F639" w14:textId="645A9CE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2DC3E6" w14:textId="2600A3B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C10434" w14:textId="750DE97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CB1AD4" w14:textId="62DA55F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at [46]-[47].</w:t>
            </w:r>
          </w:p>
        </w:tc>
      </w:tr>
      <w:tr w:rsidR="00200124" w14:paraId="51200AA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56ECA34" w14:textId="227E294A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64FDEB8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4CA824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460315" w14:textId="4AFFE5B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F128F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BDCB53" w14:textId="4DFABF11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FCADE5" w14:textId="4E4F13F5" w:rsidR="00200124" w:rsidRPr="001F3BE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committal statistics.</w:t>
            </w:r>
          </w:p>
        </w:tc>
      </w:tr>
      <w:tr w:rsidR="00200124" w14:paraId="595BF2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EA40FA" w14:textId="4701F3D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DCBB898" w14:textId="4D209AC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759024" w14:textId="5AB0263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10.7</w:t>
            </w:r>
            <w:r w:rsidRPr="007F4615">
              <w:rPr>
                <w:rFonts w:ascii="Times New Roman" w:hAnsi="Times New Roman"/>
                <w:b/>
                <w:color w:val="FFFFFF"/>
                <w:sz w:val="22"/>
                <w:shd w:val="clear" w:color="auto" w:fill="000000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75E5D" w14:textId="644EB00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2021/22 &amp; 2024/25 diversion statistics.</w:t>
            </w:r>
          </w:p>
        </w:tc>
      </w:tr>
      <w:tr w:rsidR="00200124" w14:paraId="659BE2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B453292" w14:textId="070AD4E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8B1BC91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7DF3656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429AC13" w14:textId="5BDA02C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DBB0B4D" w14:textId="797550C6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BAD5DDE" w14:textId="54B28DD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F6DFC5" w14:textId="16672221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43C74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[209]-[212].</w:t>
            </w:r>
          </w:p>
        </w:tc>
      </w:tr>
      <w:tr w:rsidR="00200124" w14:paraId="3C50EB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88CF54" w14:textId="3E9D2A2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186C380" w14:textId="27E7E242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06D43F" w14:textId="7B85005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09716B" w14:textId="0AEDC523" w:rsidR="00200124" w:rsidRPr="00B22262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7D1720">
              <w:rPr>
                <w:rFonts w:ascii="Arial" w:hAnsi="Arial" w:cs="Arial"/>
                <w:i/>
                <w:iCs/>
              </w:rPr>
              <w:t xml:space="preserve"> v White </w:t>
            </w:r>
            <w:r w:rsidRPr="007D1720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at [24] and cross-reference to </w:t>
            </w:r>
            <w:r w:rsidRPr="004B5B14">
              <w:rPr>
                <w:rFonts w:ascii="Arial" w:hAnsi="Arial" w:cs="Arial"/>
                <w:b/>
                <w:bCs/>
                <w:shd w:val="clear" w:color="auto" w:fill="C5E0B3"/>
              </w:rPr>
              <w:t>section 11.2.40</w:t>
            </w:r>
            <w:r>
              <w:rPr>
                <w:rFonts w:ascii="Arial" w:hAnsi="Arial" w:cs="Arial"/>
              </w:rPr>
              <w:t xml:space="preserve">. Reference to </w:t>
            </w:r>
            <w:r w:rsidRPr="004B0D2A">
              <w:rPr>
                <w:rFonts w:ascii="Arial" w:hAnsi="Arial" w:cs="Arial"/>
                <w:i/>
                <w:iCs/>
              </w:rPr>
              <w:t>Yeoh v The King</w:t>
            </w:r>
            <w:r>
              <w:rPr>
                <w:rFonts w:ascii="Arial" w:hAnsi="Arial" w:cs="Arial"/>
              </w:rPr>
              <w:t xml:space="preserve"> [2026] VSCA 2 at [69]-[94].</w:t>
            </w:r>
          </w:p>
        </w:tc>
      </w:tr>
      <w:tr w:rsidR="00200124" w14:paraId="3853B3C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F2875A7" w14:textId="412425F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E3675BD" w14:textId="1A0647C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A4FA70F" w14:textId="3B1EFBA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C8A44A" w14:textId="7602D9B6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7085">
              <w:rPr>
                <w:rFonts w:ascii="Arial" w:hAnsi="Arial" w:cs="Arial"/>
                <w:i/>
                <w:iCs/>
                <w:color w:val="000000"/>
              </w:rPr>
              <w:t>DPP v Baensch</w:t>
            </w:r>
            <w:r w:rsidRPr="009A5083">
              <w:rPr>
                <w:rFonts w:ascii="Arial" w:hAnsi="Arial" w:cs="Arial"/>
                <w:color w:val="000000"/>
              </w:rPr>
              <w:t xml:space="preserve"> [2026] VSC 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04D4F2A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07DD92" w14:textId="380C7C4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3FCC1FD4" w14:textId="12CE3C7C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4EDD02D" w14:textId="2820720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57FEC1" w14:textId="30D520FC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10.</w:t>
            </w:r>
          </w:p>
        </w:tc>
      </w:tr>
      <w:tr w:rsidR="00200124" w14:paraId="0812E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FFB48" w14:textId="011AD24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D7B8C6" w14:textId="797AA13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DD83F92" w14:textId="0CE3B97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0BB45C" w14:textId="300E4FEF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[203]-[208].</w:t>
            </w:r>
          </w:p>
        </w:tc>
      </w:tr>
      <w:tr w:rsidR="00200124" w14:paraId="7EB330C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A8E346B" w14:textId="42276AA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C7DC224" w14:textId="1A9860A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8DADAD" w14:textId="56117E54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4CB472" w14:textId="463DE18B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A0F1B">
              <w:rPr>
                <w:rFonts w:ascii="Arial" w:hAnsi="Arial" w:cs="Arial"/>
                <w:i/>
                <w:iCs/>
              </w:rPr>
              <w:t>Yeoh v The King</w:t>
            </w:r>
            <w:r w:rsidRPr="00FA0F1B">
              <w:rPr>
                <w:rFonts w:ascii="Arial" w:hAnsi="Arial" w:cs="Arial"/>
              </w:rPr>
              <w:t xml:space="preserve"> [2026] VSCA 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49F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2B8B15" w14:textId="39790E5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6E83649D" w14:textId="27125FB2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1B7DFE2" w14:textId="0BD25CB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11.2.40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614BCE4" w14:textId="7E6D0902" w:rsidR="00200124" w:rsidRPr="002B72BB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B72BB">
              <w:rPr>
                <w:rFonts w:ascii="Arial" w:hAnsi="Arial" w:cs="Arial"/>
                <w:b/>
                <w:bCs/>
              </w:rPr>
              <w:t>New section headed “</w:t>
            </w:r>
            <w:bookmarkStart w:id="6" w:name="_Hlk220939424"/>
            <w:r w:rsidRPr="002B72BB">
              <w:rPr>
                <w:rFonts w:ascii="Arial" w:hAnsi="Arial" w:cs="Arial"/>
                <w:b/>
                <w:bCs/>
              </w:rPr>
              <w:t xml:space="preserve">Sentencing for contempt under the </w:t>
            </w:r>
            <w:r w:rsidRPr="002B72BB">
              <w:rPr>
                <w:rFonts w:ascii="Arial" w:hAnsi="Arial" w:cs="Arial"/>
                <w:b/>
                <w:bCs/>
                <w:i/>
                <w:iCs/>
              </w:rPr>
              <w:t>Major Crimes (Investigative Powers) Act 2004</w:t>
            </w:r>
            <w:bookmarkEnd w:id="6"/>
            <w:r w:rsidRPr="002B72BB"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200124" w14:paraId="0E33AAB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26C7D03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704BC5F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BB7204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CA738" w14:textId="77777777" w:rsidR="00200124" w:rsidRPr="00C0190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ss.1, 36, 37 &amp; 49 of the </w:t>
            </w:r>
            <w:r w:rsidRPr="003F330C">
              <w:rPr>
                <w:rFonts w:ascii="Arial" w:hAnsi="Arial" w:cs="Arial"/>
                <w:i/>
                <w:iCs/>
              </w:rPr>
              <w:t>Major Crimes (Investigative Powers) Act 2004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3111AD57" w14:textId="4957BA96" w:rsidR="00200124" w:rsidRPr="002B72BB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3F330C">
              <w:rPr>
                <w:rFonts w:ascii="Arial" w:hAnsi="Arial" w:cs="Arial"/>
                <w:i/>
                <w:iCs/>
              </w:rPr>
              <w:t xml:space="preserve"> v White </w:t>
            </w:r>
            <w:r w:rsidRPr="003F330C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together with extracts from [3]-[4], [12]-[13], [15], [18], [23] &amp; [25] and references to a number of other cases.</w:t>
            </w:r>
          </w:p>
        </w:tc>
      </w:tr>
      <w:tr w:rsidR="00200124" w14:paraId="2059DAB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32F90F3" w14:textId="28ED3EA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62D89803" w14:textId="21FED04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A4C8DD9" w14:textId="5182ACB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EA80BE" w14:textId="4C1923A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the Jesuit Social Services annual report 2023-2024.</w:t>
            </w:r>
          </w:p>
        </w:tc>
      </w:tr>
      <w:tr w:rsidR="00200124" w14:paraId="0EF9866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B9D1F3" w14:textId="348D075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</w:tcPr>
          <w:p w14:paraId="07B8214F" w14:textId="7457BDEB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DE298DC" w14:textId="31BADDE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EFC80" w14:textId="747CBE9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group conference statistics for Victoria &amp; Northern Territory.</w:t>
            </w:r>
          </w:p>
        </w:tc>
      </w:tr>
      <w:tr w:rsidR="00200124" w14:paraId="5A753EF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FD55C" w14:textId="49C857D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88EEE7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4214DF" w14:textId="2CF0F3B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1F3B45" w14:textId="77777777" w:rsidR="00200124" w:rsidRPr="00C0190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sentencing statistics.</w:t>
            </w:r>
          </w:p>
          <w:p w14:paraId="592779B7" w14:textId="1492CD47" w:rsidR="00200124" w:rsidRPr="001E1235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a statistical chart which had accidentally been deleted.</w:t>
            </w:r>
          </w:p>
        </w:tc>
      </w:tr>
      <w:tr w:rsidR="00200124" w14:paraId="6DEC70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9806B3" w14:textId="0FB6E64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45C297" w14:textId="78CABECB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46F238" w14:textId="15AA106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7469A" w14:textId="349BBA06" w:rsidR="00200124" w:rsidRPr="00A01E67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5 statistical charts which had accidentally been deleted.</w:t>
            </w:r>
          </w:p>
        </w:tc>
      </w:tr>
      <w:tr w:rsidR="00200124" w14:paraId="24E4C76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F1D2B0C" w14:textId="4EF5CEF7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09328B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788D9D8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C28A23" w14:textId="5769EFC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3A6B1B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52BD788" w14:textId="40B5E9B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F84576" w14:textId="5F94718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D46D8">
              <w:rPr>
                <w:rFonts w:ascii="Arial" w:hAnsi="Arial" w:cs="Arial"/>
                <w:i/>
                <w:iCs/>
              </w:rPr>
              <w:t>R v Stott &amp; Ors (Ruling 7)</w:t>
            </w:r>
            <w:r>
              <w:rPr>
                <w:rFonts w:ascii="Arial" w:hAnsi="Arial" w:cs="Arial"/>
              </w:rPr>
              <w:t xml:space="preserve"> [2025] VSC 793.</w:t>
            </w:r>
          </w:p>
        </w:tc>
      </w:tr>
      <w:tr w:rsidR="00200124" w14:paraId="7120A14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21CE484" w14:textId="7A25A590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774F0D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3BEF89D6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5AC2494B" w14:textId="679778C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A8296D6" w14:textId="6C47941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EE192B8" w14:textId="3F4AE39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5F13AE" w14:textId="23754FE3" w:rsidR="00200124" w:rsidRPr="00C0190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660A0">
              <w:rPr>
                <w:rFonts w:ascii="Arial" w:hAnsi="Arial" w:cs="Arial"/>
              </w:rPr>
              <w:t xml:space="preserve">Reference to </w:t>
            </w:r>
            <w:r w:rsidRPr="00C660A0">
              <w:rPr>
                <w:rFonts w:ascii="Arial" w:hAnsi="Arial" w:cs="Arial"/>
                <w:i/>
                <w:iCs/>
                <w:color w:val="000000"/>
              </w:rPr>
              <w:t>Badari v Minister for Territory Families and Urban Housing</w:t>
            </w:r>
            <w:r w:rsidRPr="00C660A0">
              <w:rPr>
                <w:rFonts w:ascii="Arial" w:hAnsi="Arial" w:cs="Arial"/>
                <w:color w:val="000000"/>
              </w:rPr>
              <w:t xml:space="preserve"> [2025] HCA 47 at [16]-[20] &amp; [35]-[47]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EC663CE" w14:textId="2A10D5F3" w:rsidR="00200124" w:rsidRPr="00C660A0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cross-reference to </w:t>
            </w:r>
            <w:r w:rsidRPr="00C0190A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2BA9175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287CA30F" w14:textId="1FC8572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0884845" w14:textId="6A25277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496665" w14:textId="4FDDD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E9F6AC" w14:textId="751F5376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902967">
              <w:rPr>
                <w:rFonts w:ascii="Arial" w:hAnsi="Arial" w:cs="Arial"/>
                <w:i/>
                <w:iCs/>
                <w:color w:val="000000"/>
              </w:rPr>
              <w:t>In</w:t>
            </w:r>
            <w:proofErr w:type="gramEnd"/>
            <w:r w:rsidRPr="00902967">
              <w:rPr>
                <w:rFonts w:ascii="Arial" w:hAnsi="Arial" w:cs="Arial"/>
                <w:i/>
                <w:iCs/>
                <w:color w:val="000000"/>
              </w:rPr>
              <w:t xml:space="preserve"> the matter of an application by Francesco Madafferi</w:t>
            </w:r>
            <w:r w:rsidRPr="00902967">
              <w:rPr>
                <w:rFonts w:ascii="Arial" w:hAnsi="Arial" w:cs="Arial"/>
                <w:color w:val="000000"/>
              </w:rPr>
              <w:t xml:space="preserve"> [2025] VSC 779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2846BE7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87DD2A0" w14:textId="70AD82F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0E06302D" w14:textId="54AE36D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E72DF21" w14:textId="73587F7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E6B1FB" w14:textId="7F73CE7C" w:rsidR="00200124" w:rsidRPr="00F74A6E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 w:rsidRPr="00795E56">
              <w:rPr>
                <w:rFonts w:ascii="Arial" w:hAnsi="Arial" w:cs="Arial"/>
                <w:b/>
                <w:bCs/>
              </w:rPr>
              <w:t xml:space="preserve">Section heading amended to “Contempt powers including those </w:t>
            </w:r>
            <w:r>
              <w:rPr>
                <w:rFonts w:ascii="Arial" w:hAnsi="Arial" w:cs="Arial"/>
                <w:b/>
                <w:bCs/>
              </w:rPr>
              <w:t xml:space="preserve">conferred by the </w:t>
            </w:r>
            <w:r w:rsidRPr="00004C01">
              <w:rPr>
                <w:rFonts w:ascii="Arial" w:hAnsi="Arial" w:cs="Arial"/>
                <w:b/>
                <w:bCs/>
                <w:i/>
                <w:iCs/>
              </w:rPr>
              <w:t>Magistrates’ Court Act 1989</w:t>
            </w:r>
            <w:r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200124" w14:paraId="3B9F778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75BF4F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D38FFC1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B888F2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933D" w14:textId="26A1D71F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7275D">
              <w:rPr>
                <w:rFonts w:ascii="Arial" w:hAnsi="Arial" w:cs="Arial"/>
                <w:i/>
                <w:iCs/>
              </w:rPr>
              <w:t>R v Brown (No 2)</w:t>
            </w:r>
            <w:r w:rsidRPr="0027275D">
              <w:rPr>
                <w:rFonts w:ascii="Arial" w:hAnsi="Arial" w:cs="Arial"/>
              </w:rPr>
              <w:t xml:space="preserve"> [2025] VSC 766</w:t>
            </w:r>
            <w:r>
              <w:rPr>
                <w:rFonts w:ascii="Arial" w:hAnsi="Arial" w:cs="Arial"/>
              </w:rPr>
              <w:t xml:space="preserve">; </w:t>
            </w:r>
            <w:r w:rsidRPr="006200EC">
              <w:rPr>
                <w:rFonts w:ascii="Arial" w:hAnsi="Arial" w:cs="Arial"/>
                <w:i/>
                <w:iCs/>
              </w:rPr>
              <w:t>Van Rooy Machinery Pty Ltd v Michieli</w:t>
            </w:r>
            <w:r w:rsidRPr="006200EC">
              <w:rPr>
                <w:rFonts w:ascii="Arial" w:hAnsi="Arial" w:cs="Arial"/>
              </w:rPr>
              <w:t xml:space="preserve"> [2025] VSC 757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EF55D1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BD80EDE" w14:textId="4F2C420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7ABF07AD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D967E6C" w14:textId="718C53F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7AE90CA" w14:textId="379D7AD0" w:rsidR="00200124" w:rsidRPr="000D6ED2" w:rsidRDefault="00200124" w:rsidP="00200124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D6ED2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Power to dismiss a proceeding for want of prosecution”.</w:t>
            </w:r>
          </w:p>
        </w:tc>
      </w:tr>
      <w:tr w:rsidR="00200124" w14:paraId="779E413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FA4E90E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48D76A9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0DEA31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DE2781" w14:textId="454E05E6" w:rsidR="00200124" w:rsidRPr="000D6ED2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E6F29">
              <w:rPr>
                <w:rFonts w:ascii="Arial" w:hAnsi="Arial" w:cs="Arial"/>
                <w:i/>
                <w:iCs/>
              </w:rPr>
              <w:t xml:space="preserve">Pentridge Village Ptd Ltd (in </w:t>
            </w:r>
            <w:proofErr w:type="gramStart"/>
            <w:r w:rsidRPr="004E6F29">
              <w:rPr>
                <w:rFonts w:ascii="Arial" w:hAnsi="Arial" w:cs="Arial"/>
                <w:i/>
                <w:iCs/>
              </w:rPr>
              <w:t>liquidation)(</w:t>
            </w:r>
            <w:proofErr w:type="gramEnd"/>
            <w:r w:rsidRPr="004E6F29">
              <w:rPr>
                <w:rFonts w:ascii="Arial" w:hAnsi="Arial" w:cs="Arial"/>
                <w:i/>
                <w:iCs/>
              </w:rPr>
              <w:t>Receivers and managers appointed) v Capital Finance Australia Ltd</w:t>
            </w:r>
            <w:r>
              <w:rPr>
                <w:rFonts w:ascii="Arial" w:hAnsi="Arial" w:cs="Arial"/>
              </w:rPr>
              <w:t xml:space="preserve"> [2025] VSCA 290 and extracts from [71] &amp; [84].</w:t>
            </w:r>
          </w:p>
        </w:tc>
      </w:tr>
      <w:tr w:rsidR="00200124" w14:paraId="756F7CC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FD8923" w14:textId="769EDDE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782B338" w14:textId="47B3941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C224B53" w14:textId="4C375F5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B0A324" w14:textId="363E9C0B" w:rsidR="00200124" w:rsidRPr="00702D78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F211A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5F211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5F211A">
              <w:rPr>
                <w:rFonts w:ascii="Arial" w:hAnsi="Arial" w:cs="Arial"/>
                <w:i/>
                <w:iCs/>
              </w:rPr>
              <w:t>) v Al Salman (No 6)</w:t>
            </w:r>
            <w:r w:rsidRPr="008F12B0">
              <w:rPr>
                <w:rFonts w:ascii="Arial" w:hAnsi="Arial" w:cs="Arial"/>
              </w:rPr>
              <w:t xml:space="preserve"> [2025] VSC 813</w:t>
            </w:r>
            <w:r>
              <w:rPr>
                <w:rFonts w:ascii="Arial" w:hAnsi="Arial" w:cs="Arial"/>
              </w:rPr>
              <w:t xml:space="preserve"> and extract from [240]-[241].</w:t>
            </w:r>
          </w:p>
        </w:tc>
      </w:tr>
      <w:tr w:rsidR="00200124" w14:paraId="191DF86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FA1A442" w14:textId="71898B9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275616" w14:textId="51241E51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1E6939" w14:textId="0859D1A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620574" w14:textId="77777777" w:rsidR="00200124" w:rsidRPr="00BC6F59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091F">
              <w:rPr>
                <w:rFonts w:ascii="Arial" w:hAnsi="Arial" w:cs="Arial"/>
                <w:i/>
                <w:iCs/>
                <w:color w:val="000000"/>
              </w:rPr>
              <w:t>Moorhouse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325.</w:t>
            </w:r>
          </w:p>
          <w:p w14:paraId="0AB1F5BB" w14:textId="2C47179F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755A">
              <w:rPr>
                <w:rFonts w:ascii="Arial" w:hAnsi="Arial" w:cs="Arial"/>
                <w:i/>
                <w:iCs/>
                <w:color w:val="000000"/>
              </w:rPr>
              <w:t>R v Stott &amp; Ors (Rulings 1-6)</w:t>
            </w:r>
            <w:r>
              <w:rPr>
                <w:rFonts w:ascii="Arial" w:hAnsi="Arial" w:cs="Arial"/>
                <w:color w:val="000000"/>
              </w:rPr>
              <w:t xml:space="preserve"> [2025] VSC 286.</w:t>
            </w:r>
          </w:p>
          <w:p w14:paraId="58B7AABD" w14:textId="2C0DF4C7" w:rsidR="00200124" w:rsidRPr="00BC6F59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 at [155]-[179];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>) v Al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Salman (No 4)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 xml:space="preserve">) v Al Salman (No 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8C1B1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79A6031" w14:textId="0127142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868E74E" w14:textId="6413D3A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E7B51" w14:textId="7C86C2A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4DC66A" w14:textId="1A3AFD4B" w:rsidR="00200124" w:rsidRPr="00E82CAD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22AF6">
              <w:rPr>
                <w:rFonts w:ascii="Arial" w:hAnsi="Arial" w:cs="Arial"/>
                <w:i/>
                <w:iCs/>
              </w:rPr>
              <w:t>Gobel Aviation Pty Ltd (in liquidation) v Ripper</w:t>
            </w:r>
            <w:r>
              <w:rPr>
                <w:rFonts w:ascii="Arial" w:hAnsi="Arial" w:cs="Arial"/>
              </w:rPr>
              <w:t xml:space="preserve"> [2025] VSCA 344 at [73].</w:t>
            </w:r>
          </w:p>
        </w:tc>
      </w:tr>
      <w:tr w:rsidR="00200124" w14:paraId="59C5224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AB77F9C" w14:textId="1E00D33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CA755CB" w14:textId="4DDECFEB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A932995" w14:textId="0816B1C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450E26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DB1224">
              <w:rPr>
                <w:rFonts w:ascii="Arial" w:hAnsi="Arial" w:cs="Arial"/>
              </w:rPr>
              <w:t>The summary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305E3">
              <w:rPr>
                <w:rFonts w:ascii="Arial" w:hAnsi="Arial" w:cs="Arial"/>
                <w:i/>
                <w:iCs/>
              </w:rPr>
              <w:t>The King v Churchill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A305E3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 xml:space="preserve"> [2025] HCA 11 is moved to the start of this subsection.</w:t>
            </w:r>
          </w:p>
          <w:p w14:paraId="39A15605" w14:textId="77777777" w:rsidR="00200124" w:rsidRPr="00675557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 w:rsidRPr="00B33820">
              <w:rPr>
                <w:rFonts w:ascii="Arial" w:hAnsi="Arial" w:cs="Arial"/>
              </w:rPr>
              <w:t xml:space="preserve">The summary of </w:t>
            </w:r>
            <w:r w:rsidRPr="00FB1B56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is substantially amended as a consequence of the High Court granting the applicant’s appeal in </w:t>
            </w:r>
            <w:r w:rsidRPr="00614EE8">
              <w:rPr>
                <w:rFonts w:ascii="Arial" w:hAnsi="Arial" w:cs="Arial"/>
                <w:i/>
                <w:iCs/>
              </w:rPr>
              <w:t>The King v Tsalkos</w:t>
            </w:r>
            <w:r w:rsidRPr="00614EE8">
              <w:rPr>
                <w:rFonts w:ascii="Arial" w:hAnsi="Arial" w:cs="Arial"/>
              </w:rPr>
              <w:t xml:space="preserve"> [2025] HCA 49</w:t>
            </w:r>
            <w:r>
              <w:rPr>
                <w:rFonts w:ascii="Arial" w:hAnsi="Arial" w:cs="Arial"/>
              </w:rPr>
              <w:t>. A summary of the High Court judgment is added together with extracts from [2]-[3] &amp; [24]-[28]</w:t>
            </w:r>
            <w:r w:rsidRPr="00675557">
              <w:rPr>
                <w:rFonts w:ascii="Arial" w:hAnsi="Arial" w:cs="Arial"/>
                <w:i/>
                <w:iCs/>
              </w:rPr>
              <w:t>.</w:t>
            </w:r>
          </w:p>
          <w:p w14:paraId="6AAF14FD" w14:textId="391AFC27" w:rsidR="00200124" w:rsidRPr="00DB1224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675557">
              <w:rPr>
                <w:rFonts w:ascii="Arial" w:hAnsi="Arial" w:cs="Arial"/>
                <w:color w:val="000000"/>
              </w:rPr>
              <w:t>Reference to</w:t>
            </w:r>
            <w:r w:rsidRPr="0067555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r w:rsidRPr="00326ED0">
              <w:rPr>
                <w:rFonts w:ascii="Arial" w:hAnsi="Arial" w:cs="Arial"/>
                <w:color w:val="000000"/>
              </w:rPr>
              <w:t xml:space="preserve">VSCA 308 at [24] &amp; [32] </w:t>
            </w:r>
            <w:r>
              <w:rPr>
                <w:rFonts w:ascii="Arial" w:hAnsi="Arial" w:cs="Arial"/>
                <w:color w:val="000000"/>
              </w:rPr>
              <w:t xml:space="preserve">and cross-reference to </w:t>
            </w:r>
            <w:r w:rsidRPr="00326E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326ED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326ED0">
              <w:rPr>
                <w:rFonts w:ascii="Arial" w:hAnsi="Arial" w:cs="Arial"/>
                <w:b/>
                <w:color w:val="FFFFFF" w:themeColor="background1"/>
                <w:shd w:val="clear" w:color="auto" w:fill="000000"/>
              </w:rPr>
              <w:t>C</w:t>
            </w:r>
            <w:r w:rsidRPr="00326ED0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200124" w14:paraId="0F45AA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87A21" w14:textId="3998841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6552040D" w14:textId="7324184A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724C2E" w14:textId="1B46A21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FD2027" w14:textId="18394DFE" w:rsidR="00200124" w:rsidRPr="00FF5E9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15DCA">
              <w:rPr>
                <w:rFonts w:ascii="Arial" w:hAnsi="Arial" w:cs="Arial"/>
                <w:i/>
                <w:iCs/>
                <w:color w:val="000000"/>
              </w:rPr>
              <w:t>Lynn v The King</w:t>
            </w:r>
            <w:r>
              <w:rPr>
                <w:rFonts w:ascii="Arial" w:hAnsi="Arial" w:cs="Arial"/>
                <w:color w:val="000000"/>
              </w:rPr>
              <w:t xml:space="preserve"> [2025] VSCA 315 and cross-reference to the summary in </w:t>
            </w:r>
            <w:r w:rsidRPr="00CF5C9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E131F1" w14:textId="0E71BCA9" w:rsidR="00200124" w:rsidRPr="00FF5E9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 xml:space="preserve"> at [</w:t>
            </w:r>
            <w:proofErr w:type="gramStart"/>
            <w:r>
              <w:rPr>
                <w:rFonts w:ascii="Arial" w:hAnsi="Arial" w:cs="Arial"/>
                <w:color w:val="000000"/>
              </w:rPr>
              <w:t>104]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[133].</w:t>
            </w:r>
          </w:p>
        </w:tc>
      </w:tr>
      <w:tr w:rsidR="00200124" w14:paraId="69B0026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3E47D50" w14:textId="2506632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FA82800" w14:textId="4E26E7D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135BD9" w14:textId="4152834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B7511F" w14:textId="661EDD88" w:rsidR="00200124" w:rsidRPr="007467FB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</w:rPr>
              <w:t>y &amp; May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 xml:space="preserve"> v HSBC Australia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Bank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Limited</w:t>
            </w:r>
            <w:r>
              <w:rPr>
                <w:rFonts w:ascii="Arial" w:hAnsi="Arial" w:cs="Arial"/>
                <w:color w:val="000000"/>
              </w:rPr>
              <w:t xml:space="preserve"> [2025] VSCA 311 and extract from [</w:t>
            </w:r>
            <w:proofErr w:type="gramStart"/>
            <w:r>
              <w:rPr>
                <w:rFonts w:ascii="Arial" w:hAnsi="Arial" w:cs="Arial"/>
                <w:color w:val="000000"/>
              </w:rPr>
              <w:t>52]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[53].</w:t>
            </w:r>
          </w:p>
        </w:tc>
      </w:tr>
      <w:tr w:rsidR="00200124" w14:paraId="07969E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E2EE7E" w14:textId="7CC0A4E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E432CF" w14:textId="6E5357B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67E23A4" w14:textId="23C129E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A088C" w14:textId="5FDE4D96" w:rsidR="00200124" w:rsidRPr="00D11849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66EC">
              <w:rPr>
                <w:rFonts w:ascii="Arial" w:hAnsi="Arial" w:cs="Arial"/>
                <w:i/>
                <w:iCs/>
                <w:color w:val="000000"/>
                <w:lang w:eastAsia="en-AU"/>
              </w:rPr>
              <w:t>Akers v Victoria Police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VSCA 341 and extracts from [19]-[22] &amp; [26]-[27].</w:t>
            </w:r>
          </w:p>
        </w:tc>
      </w:tr>
      <w:tr w:rsidR="00200124" w14:paraId="3511616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99BA8D" w14:textId="37F264E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968EB5" w14:textId="0BB274D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EDADA4" w14:textId="0A960B9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0B0D9F" w14:textId="49EE663F" w:rsidR="00200124" w:rsidRPr="003148F9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70BC3">
              <w:rPr>
                <w:rFonts w:ascii="Arial" w:hAnsi="Arial" w:cs="Arial"/>
                <w:i/>
                <w:iCs/>
              </w:rPr>
              <w:t>SL (a pseudonym) v Secretary DFFH &amp; Ors</w:t>
            </w:r>
            <w:r>
              <w:rPr>
                <w:rFonts w:ascii="Arial" w:hAnsi="Arial" w:cs="Arial"/>
              </w:rPr>
              <w:t xml:space="preserve"> [2025] VSC 822 and extract from [31].</w:t>
            </w:r>
          </w:p>
          <w:p w14:paraId="3590B5D5" w14:textId="77777777" w:rsidR="00200124" w:rsidRPr="003148F9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6089D">
              <w:rPr>
                <w:rFonts w:ascii="Arial" w:hAnsi="Arial" w:cs="Arial"/>
                <w:i/>
                <w:iCs/>
              </w:rPr>
              <w:t>Dom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86089D">
              <w:rPr>
                <w:rFonts w:ascii="Arial" w:hAnsi="Arial" w:cs="Arial"/>
                <w:i/>
                <w:iCs/>
              </w:rPr>
              <w:t>nic Barbaro v The King</w:t>
            </w:r>
            <w:r>
              <w:rPr>
                <w:rFonts w:ascii="Arial" w:hAnsi="Arial" w:cs="Arial"/>
              </w:rPr>
              <w:t xml:space="preserve"> [2025] VSCA 321.</w:t>
            </w:r>
          </w:p>
          <w:p w14:paraId="5F2EE87D" w14:textId="2599E259" w:rsidR="00200124" w:rsidRPr="003148F9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8B6">
              <w:rPr>
                <w:rFonts w:ascii="Arial" w:hAnsi="Arial" w:cs="Arial"/>
                <w:i/>
                <w:iCs/>
              </w:rPr>
              <w:t>Parker v DPP (</w:t>
            </w:r>
            <w:proofErr w:type="spellStart"/>
            <w:r w:rsidRPr="000708B6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0708B6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316 and extract from [11]-[14].</w:t>
            </w:r>
          </w:p>
          <w:p w14:paraId="300BE9CD" w14:textId="77777777" w:rsidR="00200124" w:rsidRPr="00410C75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3BEA">
              <w:rPr>
                <w:rFonts w:ascii="Arial" w:hAnsi="Arial" w:cs="Arial"/>
                <w:i/>
                <w:iCs/>
              </w:rPr>
              <w:t>Samantha Smith v The King</w:t>
            </w:r>
            <w:r>
              <w:rPr>
                <w:rFonts w:ascii="Arial" w:hAnsi="Arial" w:cs="Arial"/>
              </w:rPr>
              <w:t xml:space="preserve"> [2025] VSCA 326.</w:t>
            </w:r>
          </w:p>
          <w:p w14:paraId="202B3808" w14:textId="4271D67C" w:rsidR="00200124" w:rsidRPr="00057A77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extract from [175]-[176].</w:t>
            </w:r>
          </w:p>
        </w:tc>
      </w:tr>
      <w:tr w:rsidR="00200124" w14:paraId="623680B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D05170" w14:textId="321AB298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D10EEE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2048207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96107C4" w14:textId="1B04331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73AF96" w14:textId="3070F8DC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323EEFA" w14:textId="2683845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93AC5C" w14:textId="080B60C7" w:rsidR="00200124" w:rsidRPr="00B22262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extracts from [11], [47], [66]-[69] &amp; [88]-[91].</w:t>
            </w:r>
          </w:p>
        </w:tc>
      </w:tr>
      <w:tr w:rsidR="00200124" w14:paraId="1935DA4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9F51C1" w14:textId="409E363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6101B47" w14:textId="6AA0A89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52F3352E" w14:textId="3D41A39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4BFD00" w14:textId="059C9B3A" w:rsidR="00200124" w:rsidRPr="00B22262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 from [12] and cross-reference to </w:t>
            </w:r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5.11.11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D5C2C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781FA8" w14:textId="7CDC730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E634C92" w14:textId="6C7A851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27D3D07" w14:textId="5222DB3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74EA75" w14:textId="4A22D872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minor amendments to the first part of this section which summarises the current provisions dealing with the duration of a family reunification order [FRO]. In addition, part of the text of former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5.17.4/.6</w:t>
            </w:r>
            <w:r>
              <w:rPr>
                <w:rFonts w:ascii="Arial" w:hAnsi="Arial" w:cs="Arial"/>
              </w:rPr>
              <w:t xml:space="preserve"> is transferred into this part.</w:t>
            </w:r>
          </w:p>
          <w:p w14:paraId="799B1406" w14:textId="3CC43797" w:rsidR="00200124" w:rsidRPr="007338CD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part of this section is new and provides a summary of some of the proposed FRO amendments in the </w:t>
            </w:r>
            <w:r w:rsidRPr="00BF1F8F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 xml:space="preserve">Bill </w:t>
            </w:r>
            <w:r w:rsidRPr="00BF1F8F">
              <w:rPr>
                <w:rFonts w:ascii="Arial" w:hAnsi="Arial" w:cs="Arial"/>
                <w:i/>
                <w:iCs/>
              </w:rPr>
              <w:t>2025</w:t>
            </w:r>
            <w:r>
              <w:rPr>
                <w:rFonts w:ascii="Arial" w:hAnsi="Arial" w:cs="Arial"/>
              </w:rPr>
              <w:t>, together with excerpts from the Second Reading Speech in the Legislative Assembly.</w:t>
            </w:r>
          </w:p>
        </w:tc>
      </w:tr>
      <w:tr w:rsidR="00200124" w14:paraId="222A1EF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F619BE" w14:textId="2DA16D8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F467F9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4E9A91F6" w14:textId="1638552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5.17.4/6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1B10" w14:textId="3031DD21" w:rsidR="00200124" w:rsidRPr="00BF1F8F" w:rsidRDefault="00200124" w:rsidP="00200124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BF1F8F">
              <w:rPr>
                <w:rFonts w:ascii="Arial" w:hAnsi="Arial" w:cs="Arial"/>
                <w:b/>
                <w:bCs/>
              </w:rPr>
              <w:t>This subsection headed “</w:t>
            </w:r>
            <w:r w:rsidRPr="00BF1F8F">
              <w:rPr>
                <w:rFonts w:ascii="Arial" w:hAnsi="Arial" w:cs="Arial"/>
                <w:b/>
                <w:bCs/>
                <w:color w:val="000000"/>
              </w:rPr>
              <w:t>Temporary increase in maximum length of FRO/FRO extension due to COVID-19”</w:t>
            </w:r>
            <w:r w:rsidRPr="00BF1F8F">
              <w:rPr>
                <w:rFonts w:ascii="Arial" w:hAnsi="Arial" w:cs="Arial"/>
                <w:b/>
                <w:bCs/>
              </w:rPr>
              <w:t xml:space="preserve"> is deleted and part of the text is transferred into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</w:t>
            </w:r>
            <w:r w:rsidRPr="00BF1F8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00124" w14:paraId="031FF4D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3B6704" w14:textId="5BC057D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EBE7CF" w14:textId="47E9BD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28C47E" w14:textId="67F8E10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6FCE1" w14:textId="1FCEAD8F" w:rsidR="00200124" w:rsidRPr="007338CD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D44E1A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5.17.4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519B75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FA696A" w14:textId="28B879F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AAF1FB" w14:textId="6D646A6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12084C" w14:textId="618986B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D5047B" w14:textId="639BB88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13551">
              <w:rPr>
                <w:rFonts w:ascii="Arial" w:hAnsi="Arial" w:cs="Arial"/>
                <w:i/>
                <w:iCs/>
                <w:color w:val="000000"/>
                <w:szCs w:val="28"/>
              </w:rPr>
              <w:t>Re Julia</w:t>
            </w:r>
            <w:r w:rsidRPr="00113551">
              <w:rPr>
                <w:rFonts w:ascii="Arial" w:hAnsi="Arial" w:cs="Arial"/>
                <w:color w:val="000000"/>
                <w:szCs w:val="28"/>
              </w:rPr>
              <w:t xml:space="preserve"> [2025] VSC 762</w:t>
            </w:r>
            <w:r>
              <w:rPr>
                <w:rFonts w:ascii="Arial" w:hAnsi="Arial" w:cs="Arial"/>
                <w:color w:val="000000"/>
                <w:szCs w:val="28"/>
              </w:rPr>
              <w:t>, extracts from [15]-[16], [18], [37]-[38] &amp; [82]-[84] plus summaries of [68]-[70] &amp; [85].</w:t>
            </w:r>
          </w:p>
        </w:tc>
      </w:tr>
      <w:tr w:rsidR="00200124" w14:paraId="3ED0886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62B8E4" w14:textId="328703BA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75BFB9E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241CFDC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BFDD94D" w14:textId="30D4B783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640FA" w14:textId="6E776E9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7A724" w14:textId="23D37E9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C242A" w14:textId="7097838C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summary of </w:t>
            </w:r>
            <w:r w:rsidRPr="00F51496">
              <w:rPr>
                <w:rFonts w:ascii="Arial" w:hAnsi="Arial" w:cs="Arial"/>
                <w:i/>
                <w:color w:val="000000"/>
              </w:rPr>
              <w:t>Ferguson v Walkley &amp; Anor</w:t>
            </w:r>
            <w:r w:rsidRPr="00F5149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(2008) 17 VR 647; </w:t>
            </w:r>
            <w:r w:rsidRPr="00F51496">
              <w:rPr>
                <w:rFonts w:ascii="Arial" w:hAnsi="Arial" w:cs="Arial"/>
                <w:color w:val="000000"/>
              </w:rPr>
              <w:t xml:space="preserve">[2008] VSC 7 </w:t>
            </w:r>
            <w:r>
              <w:rPr>
                <w:rFonts w:ascii="Arial" w:hAnsi="Arial" w:cs="Arial"/>
              </w:rPr>
              <w:t xml:space="preserve">the reference to s.7(1) </w:t>
            </w:r>
            <w:r w:rsidRPr="00F51496">
              <w:rPr>
                <w:rFonts w:ascii="Arial" w:hAnsi="Arial" w:cs="Arial"/>
                <w:color w:val="000000"/>
              </w:rPr>
              <w:t xml:space="preserve">of the </w:t>
            </w:r>
            <w:r w:rsidRPr="008102AC">
              <w:rPr>
                <w:rFonts w:ascii="Arial" w:hAnsi="Arial" w:cs="Arial"/>
                <w:i/>
                <w:iCs/>
                <w:color w:val="000000"/>
              </w:rPr>
              <w:t>Summary Offences Act 1966</w:t>
            </w:r>
            <w:r>
              <w:rPr>
                <w:rFonts w:ascii="Arial" w:hAnsi="Arial" w:cs="Arial"/>
                <w:color w:val="000000"/>
              </w:rPr>
              <w:t xml:space="preserve"> is corrected to </w:t>
            </w:r>
            <w:r w:rsidRPr="00F51496">
              <w:rPr>
                <w:rFonts w:ascii="Arial" w:hAnsi="Arial" w:cs="Arial"/>
                <w:color w:val="000000"/>
              </w:rPr>
              <w:t>s.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51496">
              <w:rPr>
                <w:rFonts w:ascii="Arial" w:hAnsi="Arial" w:cs="Arial"/>
                <w:color w:val="000000"/>
              </w:rPr>
              <w:t>7(1)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253CE45" w14:textId="28F6B2AE" w:rsidR="00200124" w:rsidRPr="00E13A6C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471">
              <w:rPr>
                <w:rFonts w:ascii="Arial" w:hAnsi="Arial" w:cs="Arial"/>
                <w:i/>
                <w:iCs/>
                <w:color w:val="000000"/>
              </w:rPr>
              <w:t>Rabb &amp; Fiddes v Tayeh</w:t>
            </w:r>
            <w:r>
              <w:rPr>
                <w:rFonts w:ascii="Arial" w:hAnsi="Arial" w:cs="Arial"/>
                <w:color w:val="000000"/>
              </w:rPr>
              <w:t xml:space="preserve"> [2025] VMC 17 and extracts from [68], [78], [88] &amp; [90].</w:t>
            </w:r>
          </w:p>
        </w:tc>
      </w:tr>
      <w:tr w:rsidR="00200124" w14:paraId="404BCA3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FA1302" w14:textId="4C5257C2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B81D60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42BFFD8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EE95A23" w14:textId="4C900ED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3C395" w14:textId="4D953A9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3274A" w14:textId="296CCA5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266F48A" w14:textId="00EE360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B38A3">
              <w:rPr>
                <w:rFonts w:ascii="Arial" w:hAnsi="Arial" w:cs="Arial"/>
                <w:i/>
                <w:iCs/>
              </w:rPr>
              <w:t xml:space="preserve">Re Fellows (Bail Application) </w:t>
            </w:r>
            <w:r w:rsidRPr="005B38A3">
              <w:rPr>
                <w:rFonts w:ascii="Arial" w:hAnsi="Arial" w:cs="Arial"/>
              </w:rPr>
              <w:t>[2025] VSC 796</w:t>
            </w:r>
            <w:r>
              <w:rPr>
                <w:rFonts w:ascii="Arial" w:hAnsi="Arial" w:cs="Arial"/>
              </w:rPr>
              <w:t xml:space="preserve">; </w:t>
            </w:r>
            <w:r w:rsidRPr="00AE7299">
              <w:rPr>
                <w:rFonts w:ascii="Arial" w:hAnsi="Arial" w:cs="Arial"/>
                <w:i/>
                <w:iCs/>
              </w:rPr>
              <w:t xml:space="preserve">Re Joannou </w:t>
            </w:r>
            <w:r w:rsidRPr="00AE7299">
              <w:rPr>
                <w:rFonts w:ascii="Arial" w:hAnsi="Arial" w:cs="Arial"/>
              </w:rPr>
              <w:t>[2025] VSC 824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9320D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AA3AED" w14:textId="5003D9B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37B41" w14:textId="0BC214D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BC287C" w14:textId="15536C7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69D58B" w14:textId="761DE48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Saad </w:t>
            </w:r>
            <w:r w:rsidRPr="00BC1FEE">
              <w:rPr>
                <w:rFonts w:ascii="Arial" w:hAnsi="Arial" w:cs="Arial"/>
              </w:rPr>
              <w:t>[2025] VSC 764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Re Singh </w:t>
            </w:r>
            <w:r w:rsidRPr="00E37BFF">
              <w:rPr>
                <w:rFonts w:ascii="Arial" w:hAnsi="Arial" w:cs="Arial"/>
              </w:rPr>
              <w:t>[2025] VSC 804</w:t>
            </w:r>
            <w:r>
              <w:rPr>
                <w:rFonts w:ascii="Arial" w:hAnsi="Arial" w:cs="Arial"/>
              </w:rPr>
              <w:t xml:space="preserve">; </w:t>
            </w:r>
            <w:r w:rsidRPr="00685851">
              <w:rPr>
                <w:rFonts w:ascii="Arial" w:hAnsi="Arial" w:cs="Arial"/>
                <w:i/>
                <w:iCs/>
              </w:rPr>
              <w:t>Re OR (Bail Application)</w:t>
            </w:r>
            <w:r w:rsidRPr="00685851">
              <w:rPr>
                <w:rFonts w:ascii="Arial" w:hAnsi="Arial" w:cs="Arial"/>
              </w:rPr>
              <w:t xml:space="preserve"> [2025] VSC 816</w:t>
            </w:r>
            <w:r>
              <w:rPr>
                <w:rFonts w:ascii="Arial" w:hAnsi="Arial" w:cs="Arial"/>
              </w:rPr>
              <w:t xml:space="preserve">; </w:t>
            </w:r>
            <w:r w:rsidRPr="00EF104F">
              <w:rPr>
                <w:rFonts w:ascii="Arial" w:hAnsi="Arial" w:cs="Arial"/>
                <w:i/>
                <w:iCs/>
              </w:rPr>
              <w:t xml:space="preserve">Re Miftari </w:t>
            </w:r>
            <w:r w:rsidRPr="00EF104F">
              <w:rPr>
                <w:rFonts w:ascii="Arial" w:hAnsi="Arial" w:cs="Arial"/>
              </w:rPr>
              <w:t>[2025] VSC 843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B6CC96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DF546B" w14:textId="7495200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64DAF" w14:textId="7727EE2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F10FD" w14:textId="21DC3E8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CB684B" w14:textId="1E6490C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C495C">
              <w:rPr>
                <w:rFonts w:ascii="Arial" w:hAnsi="Arial" w:cs="Arial"/>
                <w:i/>
                <w:iCs/>
              </w:rPr>
              <w:t>Re RT</w:t>
            </w:r>
            <w:r>
              <w:rPr>
                <w:rFonts w:ascii="Arial" w:hAnsi="Arial" w:cs="Arial"/>
              </w:rPr>
              <w:t xml:space="preserve"> [2025] VSC and extract from [69]-[73].</w:t>
            </w:r>
          </w:p>
        </w:tc>
      </w:tr>
      <w:tr w:rsidR="00200124" w14:paraId="5A0E1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6994765" w14:textId="0B67F79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54B60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6DC58" w14:textId="1140C88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2CFD43D" w14:textId="4C8311A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Dettman </w:t>
            </w:r>
            <w:r w:rsidRPr="00584346">
              <w:rPr>
                <w:rFonts w:ascii="Arial" w:hAnsi="Arial" w:cs="Arial"/>
              </w:rPr>
              <w:t>[2025] VSC 750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6DA22B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AD4F71" w14:textId="3E24F12B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0CD80FC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2DB6557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658C71" w14:textId="2C1D30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EC9AD96" w14:textId="53145CE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50192" w14:textId="59C998BB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75D1AB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F5A1C">
              <w:rPr>
                <w:rFonts w:ascii="Arial" w:hAnsi="Arial" w:cs="Arial"/>
                <w:i/>
                <w:iCs/>
              </w:rPr>
              <w:t>Lynn v The King</w:t>
            </w:r>
            <w:r>
              <w:rPr>
                <w:rFonts w:ascii="Arial" w:hAnsi="Arial" w:cs="Arial"/>
              </w:rPr>
              <w:t xml:space="preserve"> [2025] VSCA 315 and extracts from [9], [41], [51], [63] &amp; [151]-[154] plus cross-reference to </w:t>
            </w:r>
            <w:r w:rsidRPr="00E62F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3.5.13</w:t>
            </w:r>
            <w:r>
              <w:rPr>
                <w:rFonts w:ascii="Arial" w:hAnsi="Arial" w:cs="Arial"/>
              </w:rPr>
              <w:t>.</w:t>
            </w:r>
          </w:p>
          <w:p w14:paraId="42EA3314" w14:textId="26322AA1" w:rsidR="00200124" w:rsidRPr="0059287A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62918">
              <w:rPr>
                <w:rFonts w:ascii="Arial" w:hAnsi="Arial" w:cs="Arial"/>
                <w:i/>
                <w:iCs/>
              </w:rPr>
              <w:t>WHS v The King</w:t>
            </w:r>
            <w:r>
              <w:rPr>
                <w:rFonts w:ascii="Arial" w:hAnsi="Arial" w:cs="Arial"/>
              </w:rPr>
              <w:t xml:space="preserve"> [2025] HCA 51 at [42]-[52].</w:t>
            </w:r>
          </w:p>
        </w:tc>
      </w:tr>
      <w:tr w:rsidR="00200124" w14:paraId="33E45B8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D56E10" w14:textId="01BDB06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EC3FD8" w14:textId="71BDFD7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745A07C0" w14:textId="6D53D203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62C005" w14:textId="3E454AE6" w:rsidR="00200124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10.2</w:t>
            </w:r>
            <w:r w:rsidRPr="000E63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headed “Committal proceedings” – h</w:t>
            </w:r>
            <w:r w:rsidRPr="000E6318">
              <w:rPr>
                <w:rFonts w:ascii="Arial" w:hAnsi="Arial" w:cs="Arial"/>
                <w:b/>
                <w:bCs/>
              </w:rPr>
              <w:t xml:space="preserve">as been </w:t>
            </w:r>
            <w:r>
              <w:rPr>
                <w:rFonts w:ascii="Arial" w:hAnsi="Arial" w:cs="Arial"/>
                <w:b/>
                <w:bCs/>
              </w:rPr>
              <w:t xml:space="preserve">substantially restructured and amended as a consequence of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 xml:space="preserve">Justice Legislation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Amendment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(Committals) Act 2025</w:t>
            </w:r>
            <w:r>
              <w:rPr>
                <w:rFonts w:ascii="Arial" w:hAnsi="Arial" w:cs="Arial"/>
                <w:b/>
                <w:bCs/>
              </w:rPr>
              <w:t xml:space="preserve"> which amends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Criminal Procedure Act 2009</w:t>
            </w:r>
            <w:r>
              <w:rPr>
                <w:rFonts w:ascii="Arial" w:hAnsi="Arial" w:cs="Arial"/>
                <w:b/>
                <w:bCs/>
              </w:rPr>
              <w:t xml:space="preserve"> [CPA], the </w:t>
            </w:r>
            <w:r w:rsidRPr="009C347E">
              <w:rPr>
                <w:rFonts w:ascii="Arial" w:hAnsi="Arial" w:cs="Arial"/>
                <w:b/>
                <w:bCs/>
                <w:i/>
                <w:iCs/>
              </w:rPr>
              <w:t>Children, Youth and Families Act 2005</w:t>
            </w:r>
            <w:r>
              <w:rPr>
                <w:rFonts w:ascii="Arial" w:hAnsi="Arial" w:cs="Arial"/>
                <w:b/>
                <w:bCs/>
              </w:rPr>
              <w:t xml:space="preserve"> [CYFA] and a number of other Acts to reform the process for committal proceedings. As a </w:t>
            </w:r>
            <w:proofErr w:type="gramStart"/>
            <w:r>
              <w:rPr>
                <w:rFonts w:ascii="Arial" w:hAnsi="Arial" w:cs="Arial"/>
                <w:b/>
                <w:bCs/>
              </w:rPr>
              <w:t>result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amendments have been made to the following sections (the titles shaded in green and/or the section numbers having also been amended):</w:t>
            </w:r>
          </w:p>
          <w:p w14:paraId="052A75C9" w14:textId="4F236000" w:rsidR="00200124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10.2.1</w:t>
            </w:r>
            <w:r>
              <w:rPr>
                <w:rFonts w:ascii="Arial" w:hAnsi="Arial" w:cs="Arial"/>
                <w:b/>
                <w:bCs/>
              </w:rPr>
              <w:t xml:space="preserve">: Purposes </w:t>
            </w:r>
            <w:r w:rsidRPr="00305FE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of a committal proceeding</w:t>
            </w:r>
          </w:p>
          <w:p w14:paraId="2EA4EE5B" w14:textId="3D7239F8" w:rsidR="00200124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10.2.2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Nature of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a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</w:t>
            </w: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g and committal test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before 28 December 2025</w:t>
            </w:r>
          </w:p>
          <w:p w14:paraId="279FB40A" w14:textId="71989025" w:rsidR="00200124" w:rsidRDefault="00200124" w:rsidP="00200124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10.2.3: Nature of a committal proceeding commenced on or after 28 December 2025</w:t>
            </w:r>
          </w:p>
          <w:p w14:paraId="5FF7779D" w14:textId="4BE74D24" w:rsidR="00200124" w:rsidRDefault="00200124" w:rsidP="00200124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4: Hearings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case direction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and procedure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i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 a committal proceeding</w:t>
            </w:r>
          </w:p>
          <w:p w14:paraId="2F585AE2" w14:textId="750D35B7" w:rsidR="00200124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10.2.5: Determination of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proceeding</w:t>
            </w:r>
          </w:p>
          <w:p w14:paraId="321A248A" w14:textId="78F37524" w:rsidR="00200124" w:rsidRDefault="00200124" w:rsidP="00200124">
            <w:pPr>
              <w:shd w:val="clear" w:color="auto" w:fill="FFF2CC"/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10.2.6</w:t>
            </w:r>
            <w:r>
              <w:rPr>
                <w:rFonts w:ascii="Arial" w:hAnsi="Arial" w:cs="Arial"/>
                <w:b/>
                <w:bCs/>
              </w:rPr>
              <w:t>: Joint committal proceedings for adult and child co-accused</w:t>
            </w:r>
          </w:p>
          <w:p w14:paraId="05128AA9" w14:textId="77777777" w:rsidR="00200124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7</w:t>
            </w:r>
            <w:r w:rsidRPr="001262E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Early committal for trial in the Supreme Court</w:t>
            </w:r>
          </w:p>
          <w:p w14:paraId="6F5FB53E" w14:textId="77777777" w:rsidR="00200124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  <w:b/>
                <w:bCs/>
              </w:rPr>
              <w:t>: Taking evidence after accused committed for trial – “Basha” inquiry</w:t>
            </w:r>
          </w:p>
          <w:p w14:paraId="3CE83920" w14:textId="48E664E7" w:rsidR="00200124" w:rsidRPr="00924C35" w:rsidRDefault="00200124" w:rsidP="00200124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10.2.9: </w:t>
            </w:r>
            <w:r w:rsidRPr="009F757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Children’s Court</w:t>
            </w:r>
            <w:r>
              <w:rPr>
                <w:rFonts w:ascii="Arial" w:hAnsi="Arial" w:cs="Arial"/>
                <w:b/>
                <w:bCs/>
              </w:rPr>
              <w:t xml:space="preserve"> committal and ‘uplift’ statistics</w:t>
            </w:r>
          </w:p>
        </w:tc>
      </w:tr>
      <w:tr w:rsidR="00200124" w14:paraId="53FF6F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49425B" w14:textId="525F886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838368" w14:textId="67E6FF3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85531A1" w14:textId="34B22356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E6D2F" w14:textId="77777777" w:rsidR="00200124" w:rsidRPr="00DF2907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907">
              <w:rPr>
                <w:rFonts w:ascii="Arial" w:hAnsi="Arial" w:cs="Arial"/>
                <w:i/>
                <w:iCs/>
              </w:rPr>
              <w:t>Tran (a pseudonym) v The King</w:t>
            </w:r>
            <w:r>
              <w:rPr>
                <w:rFonts w:ascii="Arial" w:hAnsi="Arial" w:cs="Arial"/>
              </w:rPr>
              <w:t xml:space="preserve"> [2025] VSCA 303 and extracts from [61] &amp; [103]-[104].</w:t>
            </w:r>
          </w:p>
          <w:p w14:paraId="22BBDD8A" w14:textId="77777777" w:rsidR="00200124" w:rsidRPr="00AA238D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bookmarkStart w:id="7" w:name="_Hlk216244524"/>
            <w:r w:rsidRPr="006B0E7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6B0E7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 w:rsidRPr="00DC3272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  <w:bookmarkEnd w:id="7"/>
          </w:p>
          <w:p w14:paraId="275DC947" w14:textId="777CE341" w:rsidR="00200124" w:rsidRPr="0033217D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References to </w:t>
            </w:r>
            <w:r w:rsidRPr="002E6125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Conley (a pseudonym) v The King</w:t>
            </w:r>
            <w:r w:rsidRPr="002E61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[2025] VSCA 327; 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 xml:space="preserve">Sananikone v The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K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ing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[2025] VSCA 330.</w:t>
            </w:r>
          </w:p>
        </w:tc>
      </w:tr>
      <w:tr w:rsidR="00200124" w14:paraId="23847A6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24775" w14:textId="79CD2AC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2C14D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2864EE" w14:textId="362AE290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23F5A7" w14:textId="2E9F8E40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8" w:name="_Hlk216244459"/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VSCA 308 </w:t>
            </w:r>
            <w:bookmarkEnd w:id="8"/>
            <w:r>
              <w:rPr>
                <w:rFonts w:ascii="Arial" w:hAnsi="Arial" w:cs="Arial"/>
                <w:color w:val="000000"/>
              </w:rPr>
              <w:t>and extracts from [24] &amp; [32].</w:t>
            </w:r>
          </w:p>
          <w:p w14:paraId="3B763850" w14:textId="15FB3B70" w:rsidR="00200124" w:rsidRPr="00DF2907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extracts from [4], [16]-[17], [72], [74]-[75] &amp; [</w:t>
            </w:r>
            <w:proofErr w:type="gramStart"/>
            <w:r>
              <w:rPr>
                <w:rFonts w:ascii="Arial" w:hAnsi="Arial" w:cs="Arial"/>
                <w:color w:val="000000"/>
              </w:rPr>
              <w:t>89]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[90].</w:t>
            </w:r>
          </w:p>
          <w:p w14:paraId="6C72F02F" w14:textId="77777777" w:rsidR="00200124" w:rsidRPr="00FF5E9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dot point Note referencing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6B4DCB9" w14:textId="7169731D" w:rsidR="00200124" w:rsidRPr="0049295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6D25D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CFC7F3" w14:textId="50E03CB5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369D35" w14:textId="378B873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039AB42" w14:textId="42369998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6BD4E0" w14:textId="64FEFD1E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 [48]-[51], extract from [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en-AU"/>
              </w:rPr>
              <w:t>175]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noBreakHyphen/>
            </w:r>
            <w:proofErr w:type="gramEnd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[176] </w:t>
            </w:r>
            <w:r>
              <w:rPr>
                <w:rFonts w:ascii="Arial" w:hAnsi="Arial" w:cs="Arial"/>
                <w:bCs/>
                <w:color w:val="000000"/>
              </w:rPr>
              <w:t xml:space="preserve">and cross-reference to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3.10.1 &amp;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11.2.27</w:t>
            </w:r>
            <w:r>
              <w:rPr>
                <w:rFonts w:ascii="Arial" w:hAnsi="Arial" w:cs="Arial"/>
                <w:b/>
                <w:color w:val="FFFFFF"/>
                <w:szCs w:val="18"/>
                <w:shd w:val="clear" w:color="auto" w:fill="000000"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14F94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21F690" w14:textId="703A61F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EFCCDCC" w14:textId="3F5AA74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7002FF" w14:textId="015D1584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G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2FBC17" w14:textId="3364CF9D" w:rsidR="00200124" w:rsidRPr="00224556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that s.38M(1)(b) Crimes (Mental Impairment and Unfitness to be Tried) Act 1997 is repealed for a committal proceeding commenced on or after 28 December 2025.</w:t>
            </w:r>
          </w:p>
        </w:tc>
      </w:tr>
      <w:tr w:rsidR="00200124" w14:paraId="07EC522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5B9F6F" w14:textId="65F200B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A0062FA" w14:textId="1E40ED4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E2022F" w14:textId="02382FDF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ABE89" w14:textId="62B33DC0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349">
              <w:rPr>
                <w:rFonts w:ascii="Arial" w:hAnsi="Arial" w:cs="Arial"/>
                <w:i/>
                <w:iCs/>
                <w:color w:val="000000"/>
              </w:rPr>
              <w:t>DPP v HHT</w:t>
            </w:r>
            <w:r w:rsidRPr="001E2349">
              <w:rPr>
                <w:rFonts w:ascii="Arial" w:hAnsi="Arial" w:cs="Arial"/>
                <w:color w:val="000000"/>
              </w:rPr>
              <w:t xml:space="preserve"> [2025] VSC 784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C4B64B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1D782E" w14:textId="70E7C3A5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985D97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137B34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3647C4D" w14:textId="4E2437D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101877D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2B7A771" w14:textId="3C565B0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9F7C95" w14:textId="503C9E6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[56]-[66].</w:t>
            </w:r>
          </w:p>
        </w:tc>
      </w:tr>
      <w:tr w:rsidR="00200124" w14:paraId="6CDB2A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6C595B" w14:textId="4EC0E7D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ACD3D8" w14:textId="74AFB20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47F2DD" w14:textId="7A76FDB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3CE99D" w14:textId="3B5F55C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326B">
              <w:rPr>
                <w:rFonts w:ascii="Arial" w:hAnsi="Arial" w:cs="Arial"/>
                <w:i/>
                <w:iCs/>
              </w:rPr>
              <w:t>Griffiths v The King</w:t>
            </w:r>
            <w:r>
              <w:rPr>
                <w:rFonts w:ascii="Arial" w:hAnsi="Arial" w:cs="Arial"/>
              </w:rPr>
              <w:t xml:space="preserve"> [2025] VSCA 301 and extracts from [7] &amp; [10]-[11].</w:t>
            </w:r>
          </w:p>
        </w:tc>
      </w:tr>
      <w:tr w:rsidR="00200124" w14:paraId="2AC14DB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900AD5A" w14:textId="1D84BDD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074BC8" w14:textId="768CBE06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4F31BAF" w14:textId="6A9B919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79F538" w14:textId="32C7664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F7137">
              <w:rPr>
                <w:rFonts w:ascii="Arial" w:hAnsi="Arial" w:cs="Arial"/>
                <w:i/>
                <w:iCs/>
              </w:rPr>
              <w:t>Coman v The King</w:t>
            </w:r>
            <w:r w:rsidRPr="000F7137">
              <w:rPr>
                <w:rFonts w:ascii="Arial" w:hAnsi="Arial" w:cs="Arial"/>
              </w:rPr>
              <w:t xml:space="preserve"> [2025] VSCA </w:t>
            </w:r>
            <w:r w:rsidRPr="000F7137">
              <w:rPr>
                <w:rFonts w:ascii="Arial" w:hAnsi="Arial" w:cs="Arial"/>
                <w:color w:val="000000"/>
              </w:rPr>
              <w:t xml:space="preserve">302 </w:t>
            </w:r>
            <w:r>
              <w:rPr>
                <w:rFonts w:ascii="Arial" w:hAnsi="Arial" w:cs="Arial"/>
                <w:color w:val="000000"/>
              </w:rPr>
              <w:t xml:space="preserve">at [73]-[97] and cross-reference to </w:t>
            </w:r>
            <w:r w:rsidRPr="000F7137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31A2861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29A535" w14:textId="3EE2B75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4B3D305" w14:textId="4D1AC79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1B34ED1" w14:textId="5AD2ECC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E38643" w14:textId="45A80C9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DPP v </w:t>
            </w:r>
            <w:proofErr w:type="spellStart"/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>Hadjina</w:t>
            </w:r>
            <w:proofErr w:type="spellEnd"/>
            <w:r w:rsidRPr="00604FCF">
              <w:rPr>
                <w:rFonts w:ascii="Arial" w:hAnsi="Arial" w:cs="Arial"/>
                <w:color w:val="000000"/>
                <w:lang w:val="en-AU"/>
              </w:rPr>
              <w:t xml:space="preserve"> [2025] VSC 786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and extract from [49]-[51].</w:t>
            </w:r>
          </w:p>
        </w:tc>
      </w:tr>
      <w:tr w:rsidR="00200124" w14:paraId="37DF945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7E58A" w14:textId="5D966F3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0BEDCC28" w14:textId="650102A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CBDD906" w14:textId="5CF2114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3B8163" w14:textId="5ED9FF2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60E3A">
              <w:rPr>
                <w:rFonts w:ascii="Arial" w:hAnsi="Arial" w:cs="Arial"/>
                <w:i/>
                <w:iCs/>
                <w:color w:val="000000"/>
              </w:rPr>
              <w:t>R v Ali Rajab</w:t>
            </w:r>
            <w:r>
              <w:rPr>
                <w:rFonts w:ascii="Arial" w:hAnsi="Arial" w:cs="Arial"/>
                <w:color w:val="000000"/>
              </w:rPr>
              <w:t xml:space="preserve"> [2025] VSC 797;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 v Dalton, Wyatt &amp; McIver </w:t>
            </w:r>
            <w:r w:rsidRPr="00836408">
              <w:rPr>
                <w:rFonts w:ascii="Arial" w:hAnsi="Arial" w:cs="Arial"/>
                <w:color w:val="000000"/>
              </w:rPr>
              <w:t>[2025] VSC 826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1220B32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729AC0" w14:textId="2531B65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6A76B00" w14:textId="6CBC9CE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FC0C222" w14:textId="141CF8A8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E451BE" w14:textId="521C4B6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2B68A7">
              <w:rPr>
                <w:rFonts w:ascii="Arial" w:hAnsi="Arial" w:cs="Arial"/>
                <w:i/>
                <w:iCs/>
                <w:color w:val="000000"/>
              </w:rPr>
              <w:t>DPP v Cassar</w:t>
            </w:r>
            <w:r>
              <w:rPr>
                <w:rFonts w:ascii="Arial" w:hAnsi="Arial" w:cs="Arial"/>
                <w:color w:val="000000"/>
              </w:rPr>
              <w:t xml:space="preserve"> [2025] VSC 743.</w:t>
            </w:r>
          </w:p>
        </w:tc>
      </w:tr>
      <w:tr w:rsidR="00200124" w14:paraId="24895A9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96EA209" w14:textId="0944D25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44AE2C6" w14:textId="3ECE663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EAA5EB" w14:textId="4359CF4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A84910" w14:textId="0D1B0E0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300.</w:t>
            </w:r>
          </w:p>
          <w:p w14:paraId="570309EF" w14:textId="43D1A731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7747E">
              <w:rPr>
                <w:rFonts w:ascii="Arial" w:hAnsi="Arial" w:cs="Arial"/>
                <w:i/>
                <w:iCs/>
                <w:color w:val="000000"/>
              </w:rPr>
              <w:t>DPP v AB</w:t>
            </w:r>
            <w:r>
              <w:rPr>
                <w:rFonts w:ascii="Arial" w:hAnsi="Arial" w:cs="Arial"/>
                <w:color w:val="000000"/>
              </w:rPr>
              <w:t xml:space="preserve"> [2025] VSC 213 and extract from [100].</w:t>
            </w:r>
          </w:p>
          <w:p w14:paraId="0C9F9B89" w14:textId="77777777" w:rsidR="00200124" w:rsidRPr="0000221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407C1">
              <w:rPr>
                <w:rFonts w:ascii="Arial" w:hAnsi="Arial" w:cs="Arial"/>
                <w:i/>
                <w:iCs/>
                <w:color w:val="000000"/>
              </w:rPr>
              <w:t>DPP v KT</w:t>
            </w:r>
            <w:r>
              <w:rPr>
                <w:rFonts w:ascii="Arial" w:hAnsi="Arial" w:cs="Arial"/>
                <w:color w:val="000000"/>
              </w:rPr>
              <w:t xml:space="preserve"> [2025] VSC 744.</w:t>
            </w:r>
          </w:p>
          <w:p w14:paraId="27DE70AA" w14:textId="46F32A3D" w:rsidR="00200124" w:rsidRPr="003E65A9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summary of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is moved to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 xml:space="preserve"> and replaced in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</w:rPr>
              <w:t xml:space="preserve"> with a reference and a cross-reference.</w:t>
            </w:r>
          </w:p>
          <w:p w14:paraId="4FEBCFA2" w14:textId="241ED635" w:rsidR="00200124" w:rsidRPr="0093095E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cross-reference to</w:t>
            </w:r>
            <w:r>
              <w:rPr>
                <w:rFonts w:ascii="Arial" w:hAnsi="Arial" w:cs="Arial"/>
              </w:rPr>
              <w:t xml:space="preserve"> 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2.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5B55FA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B36FEF9" w14:textId="091D473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7E0656F" w14:textId="551F5801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6A01809" w14:textId="0C7655D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C6DA67" w14:textId="245C490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139E4">
              <w:rPr>
                <w:rFonts w:ascii="Arial" w:hAnsi="Arial" w:cs="Arial"/>
                <w:i/>
                <w:iCs/>
                <w:color w:val="000000"/>
              </w:rPr>
              <w:t>Cayzer</w:t>
            </w:r>
            <w:proofErr w:type="spellEnd"/>
            <w:r w:rsidRPr="008139E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293 at [35]-[43]</w:t>
            </w:r>
            <w:r w:rsidRPr="001C53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B1B6A96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33EC623" w14:textId="520EDF4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1A43D388" w14:textId="6BB100E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716BF55" w14:textId="463ECB6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B6EFD3" w14:textId="35B59971" w:rsidR="00200124" w:rsidRPr="004A483C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A483C">
              <w:rPr>
                <w:rFonts w:ascii="Arial" w:hAnsi="Arial" w:cs="Arial"/>
                <w:b/>
                <w:bCs/>
              </w:rPr>
              <w:t>Section heading amended to “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Sentencing for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serious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affray / violent disorder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endangerment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200124" w14:paraId="79195239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0DFC7A5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FAD1BF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84D46D5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326ED" w14:textId="0D7E58A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including moving the case of </w:t>
            </w:r>
            <w:r w:rsidRPr="00C73767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to </w:t>
            </w:r>
            <w:r w:rsidRPr="00C73767">
              <w:rPr>
                <w:rFonts w:ascii="Arial" w:hAnsi="Arial" w:cs="Arial"/>
                <w:b/>
                <w:bCs/>
                <w:shd w:val="clear" w:color="auto" w:fill="FFF2CC"/>
              </w:rPr>
              <w:t>section 11.2.24.</w:t>
            </w:r>
            <w:r>
              <w:rPr>
                <w:rFonts w:ascii="Arial" w:hAnsi="Arial" w:cs="Arial"/>
                <w:b/>
                <w:bCs/>
                <w:shd w:val="clear" w:color="auto" w:fill="FFF2CC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F92BA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8E35EB7" w14:textId="617C010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B54342" w14:textId="50A0FC2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E21E54" w14:textId="3E0357AF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96A8D" w14:textId="77777777" w:rsidR="00200124" w:rsidRPr="00532F60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 of </w:t>
            </w:r>
            <w:r w:rsidRPr="008345DF">
              <w:rPr>
                <w:rFonts w:ascii="Arial" w:hAnsi="Arial" w:cs="Arial"/>
                <w:i/>
                <w:iCs/>
                <w:color w:val="000000"/>
              </w:rPr>
              <w:t>Karam v The King</w:t>
            </w:r>
            <w:r>
              <w:rPr>
                <w:rFonts w:ascii="Arial" w:hAnsi="Arial" w:cs="Arial"/>
                <w:color w:val="000000"/>
              </w:rPr>
              <w:t xml:space="preserve"> [2025] VSCA 194 is moved to this subsection from </w:t>
            </w:r>
            <w:r w:rsidRPr="002E02D8">
              <w:rPr>
                <w:rFonts w:ascii="Arial" w:hAnsi="Arial" w:cs="Arial"/>
                <w:b/>
                <w:bCs/>
                <w:color w:val="000000"/>
                <w:shd w:val="clear" w:color="auto" w:fill="FFF2CC"/>
              </w:rPr>
              <w:t>section 11.2.24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EB2772B" w14:textId="7B4E486A" w:rsidR="00200124" w:rsidRPr="00E717AF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bookmarkStart w:id="9" w:name="_Hlk215485395"/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[73]-[79]; </w:t>
            </w:r>
            <w:bookmarkStart w:id="10" w:name="_Hlk215494867"/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  <w:bookmarkEnd w:id="9"/>
            <w:bookmarkEnd w:id="10"/>
          </w:p>
        </w:tc>
      </w:tr>
      <w:tr w:rsidR="00200124" w14:paraId="270BCF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641CFB" w14:textId="2F0A920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B8B096" w14:textId="4E7348A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5B3772" w14:textId="282F94C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6AD8CC" w14:textId="3A47B5F2" w:rsidR="00200124" w:rsidRDefault="00200124" w:rsidP="00200124">
            <w:pPr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Summary of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</w:rPr>
              <w:t xml:space="preserve"> [2025] VSC 742 and associated references to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 1)</w:t>
            </w:r>
            <w:r w:rsidRPr="00720197">
              <w:rPr>
                <w:rFonts w:ascii="Arial" w:hAnsi="Arial" w:cs="Arial"/>
              </w:rPr>
              <w:t xml:space="preserve"> [2025] VSC 703 and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(Rulings 2-6)</w:t>
            </w:r>
            <w:r w:rsidRPr="00720197">
              <w:rPr>
                <w:rFonts w:ascii="Arial" w:hAnsi="Arial" w:cs="Arial"/>
              </w:rPr>
              <w:t xml:space="preserve"> [2025] VSC 704.</w:t>
            </w:r>
          </w:p>
        </w:tc>
      </w:tr>
      <w:tr w:rsidR="00200124" w14:paraId="50601E4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2337B5" w14:textId="4C90A79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21CD8B8" w14:textId="71A4365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B2ED01" w14:textId="1B46B10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8D50D" w14:textId="3B77B9CF" w:rsidR="00200124" w:rsidRPr="00532F60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brief extract from [48].</w:t>
            </w:r>
          </w:p>
          <w:p w14:paraId="763AFF46" w14:textId="69B41355" w:rsidR="00200124" w:rsidRPr="00E717AF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Nguyen v The King </w:t>
            </w:r>
            <w:r w:rsidRPr="003C3286">
              <w:rPr>
                <w:rFonts w:ascii="Arial" w:hAnsi="Arial" w:cs="Arial"/>
                <w:color w:val="000000"/>
              </w:rPr>
              <w:t>[2025] VSCA 296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F640D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1EA2B4" w14:textId="0D6ABC4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F549E8A" w14:textId="29EF2046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C531B73" w14:textId="21A8162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510CC7" w14:textId="412B0CD6" w:rsidR="00200124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11" w:name="_Hlk217368519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bookmarkEnd w:id="11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plus extract from [250] and cross-reference to 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 xml:space="preserve"> 3.10.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1 &amp; 10.3.5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</w:tc>
      </w:tr>
      <w:tr w:rsidR="00200124" w14:paraId="54F0703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92C3CD" w14:textId="53FE26B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436E65A4" w14:textId="2655544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3E1A11" w14:textId="69391A48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7B080B" w14:textId="12D41407" w:rsidR="00200124" w:rsidRPr="00936448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</w:p>
        </w:tc>
      </w:tr>
      <w:tr w:rsidR="00200124" w14:paraId="150B371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DEE1C" w14:textId="405F722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89479B1" w14:textId="6C9345E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30D6D1D" w14:textId="03E6721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32DEFD" w14:textId="5464C0AC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5FCB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R v Cartledge</w:t>
            </w:r>
            <w:r w:rsidRPr="00FC5FCB">
              <w:rPr>
                <w:rFonts w:ascii="Arial" w:hAnsi="Arial" w:cs="Arial"/>
                <w:bCs/>
                <w:color w:val="000000"/>
                <w:lang w:val="en-AU"/>
              </w:rPr>
              <w:t xml:space="preserve"> [2025] VSC 806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  <w:p w14:paraId="651FEE70" w14:textId="149E2EE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31C3E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Clarke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794 at [13]-[20] &amp; [44]-[58].</w:t>
            </w:r>
          </w:p>
        </w:tc>
      </w:tr>
      <w:tr w:rsidR="00200124" w14:paraId="3812728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A692E6" w14:textId="7FA206E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25E57B8" w14:textId="3C7C2B1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5829B4" w14:textId="152325F8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5C14B" w14:textId="77777777" w:rsidR="00200124" w:rsidRPr="00DF2907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and extract from [43]-[44].</w:t>
            </w:r>
          </w:p>
          <w:p w14:paraId="19E2EE79" w14:textId="77777777" w:rsidR="00200124" w:rsidRPr="004C659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extract from [36].</w:t>
            </w:r>
          </w:p>
          <w:p w14:paraId="5C85243E" w14:textId="66386114" w:rsidR="00200124" w:rsidRPr="00413B29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13B29">
              <w:rPr>
                <w:rFonts w:ascii="Arial" w:hAnsi="Arial" w:cs="Arial"/>
                <w:color w:val="000000"/>
              </w:rPr>
              <w:t>Summar</w:t>
            </w:r>
            <w:r>
              <w:rPr>
                <w:rFonts w:ascii="Arial" w:hAnsi="Arial" w:cs="Arial"/>
                <w:color w:val="000000"/>
              </w:rPr>
              <w:t>ies</w:t>
            </w:r>
            <w:r w:rsidRPr="00413B29"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and </w:t>
            </w:r>
            <w:r w:rsidRPr="005A38F4">
              <w:rPr>
                <w:rFonts w:ascii="Arial" w:hAnsi="Arial" w:cs="Arial"/>
                <w:i/>
                <w:iCs/>
                <w:color w:val="000000"/>
              </w:rPr>
              <w:t>Lindemann v The King</w:t>
            </w:r>
            <w:r>
              <w:rPr>
                <w:rFonts w:ascii="Arial" w:hAnsi="Arial" w:cs="Arial"/>
                <w:color w:val="000000"/>
              </w:rPr>
              <w:t xml:space="preserve"> [2025] VSCA 313 plus an extract from the latter judgment at [105]-[106].</w:t>
            </w:r>
          </w:p>
          <w:p w14:paraId="59449B9B" w14:textId="2D614142" w:rsidR="00200124" w:rsidRPr="00413B29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4C6592">
              <w:rPr>
                <w:rFonts w:ascii="Arial" w:hAnsi="Arial" w:cs="Arial"/>
                <w:i/>
                <w:iCs/>
              </w:rPr>
              <w:t>DPP v Sprott</w:t>
            </w:r>
            <w:r>
              <w:rPr>
                <w:rFonts w:ascii="Arial" w:hAnsi="Arial" w:cs="Arial"/>
              </w:rPr>
              <w:t xml:space="preserve"> [2025] VSCA 295 and extract from [58].</w:t>
            </w:r>
          </w:p>
        </w:tc>
      </w:tr>
      <w:tr w:rsidR="00200124" w14:paraId="78DB815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C15A1C6" w14:textId="4E40555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64EC368B" w14:textId="3C9C90A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54F55806" w14:textId="4C3C2F0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3EBCBD" w14:textId="60A25253" w:rsidR="00200124" w:rsidRPr="007357FF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7357FF">
              <w:rPr>
                <w:rFonts w:ascii="Arial" w:hAnsi="Arial" w:cs="Arial"/>
                <w:b/>
                <w:bCs/>
              </w:rPr>
              <w:t>New section headed “Sentencing for kidnapping”.</w:t>
            </w:r>
          </w:p>
        </w:tc>
      </w:tr>
      <w:tr w:rsidR="00200124" w14:paraId="0F86F77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D9A0618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8E88506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5B43E825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2DB509" w14:textId="28FF085B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57E31">
              <w:rPr>
                <w:rFonts w:ascii="Arial" w:hAnsi="Arial" w:cs="Arial"/>
                <w:i/>
                <w:iCs/>
                <w:color w:val="000000"/>
              </w:rPr>
              <w:t>R v Clarke</w:t>
            </w:r>
            <w:r>
              <w:rPr>
                <w:rFonts w:ascii="Arial" w:hAnsi="Arial" w:cs="Arial"/>
                <w:color w:val="000000"/>
              </w:rPr>
              <w:t xml:space="preserve"> [2025] VSC 794 and extracts from [59] &amp; [69].</w:t>
            </w:r>
          </w:p>
        </w:tc>
      </w:tr>
      <w:tr w:rsidR="00200124" w14:paraId="274A26A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0DF662" w14:textId="08664D7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3B20676" w14:textId="30348DF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AEB642" w14:textId="6B4B1B4F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92D033" w14:textId="11DA68E5" w:rsidR="00200124" w:rsidRPr="00E318BD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43CCB">
              <w:rPr>
                <w:rFonts w:ascii="Arial" w:hAnsi="Arial" w:cs="Arial"/>
                <w:i/>
                <w:iCs/>
                <w:color w:val="000000"/>
              </w:rPr>
              <w:t>DPP v Wilkerson (a pseudonym)</w:t>
            </w:r>
            <w:r>
              <w:rPr>
                <w:rFonts w:ascii="Arial" w:hAnsi="Arial" w:cs="Arial"/>
                <w:color w:val="000000"/>
              </w:rPr>
              <w:t xml:space="preserve"> [2025] VSCA 318.</w:t>
            </w:r>
          </w:p>
        </w:tc>
      </w:tr>
      <w:tr w:rsidR="00200124" w14:paraId="202A65A5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1E0523E4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DA9EF65" w14:textId="2690CCA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shd w:val="clear" w:color="auto" w:fill="FFF2CC"/>
          </w:tcPr>
          <w:p w14:paraId="2B51F931" w14:textId="5FEB621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shd w:val="clear" w:color="auto" w:fill="FFF2CC"/>
          </w:tcPr>
          <w:p w14:paraId="02D19E40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200124" w:rsidRPr="00364C7D" w:rsidRDefault="00200124" w:rsidP="00200124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200124" w14:paraId="3C3A0EA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58A40E3" w14:textId="238FF3A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E8050D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2716B398" w14:textId="5F960A4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200124" w:rsidRPr="00984778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and link to Practice Direction No.2 of 2025 dated 10/11/2025.</w:t>
            </w:r>
          </w:p>
        </w:tc>
      </w:tr>
      <w:tr w:rsidR="00200124" w14:paraId="3CEB773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7EE3B07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27BC019" w14:textId="6B50CA5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0855028" w14:textId="03C6D6D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560D68A" w14:textId="7832399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200124" w14:paraId="730638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0485291" w14:textId="4E4269A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1944E4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8AFBB1" w14:textId="066FBE0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63674A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5D48072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289C519" w14:textId="18F67DE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5B27AC" w14:textId="792F473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DD849" w14:textId="08E853E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200124" w:rsidRPr="00DF2907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12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2"/>
          </w:p>
          <w:p w14:paraId="1C2F4A74" w14:textId="500F1FD9" w:rsidR="00200124" w:rsidRPr="00312EA4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200124" w14:paraId="7B0B59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ECE53" w14:textId="59F2518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A2E1355" w14:textId="3EACDD3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A85ACC" w14:textId="52FC935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200124" w14:paraId="47E040AD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6A8B8" w14:textId="6E88C47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7B370DC" w14:textId="55D8757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FD95D7" w14:textId="4A95C79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200124" w14:paraId="5B6B39A3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7A69711" w14:textId="64CB434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CFE61FB" w14:textId="1A180D8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1CF39" w14:textId="7D085F2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200124" w:rsidRPr="00E76CFA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Pr="00E76CFA">
              <w:rPr>
                <w:rFonts w:ascii="Arial" w:hAnsi="Arial" w:cs="Arial"/>
              </w:rPr>
              <w:t xml:space="preserve"> of text amended and moved to later in the section immediately before the added summary of </w:t>
            </w:r>
            <w:r w:rsidRPr="00E76CFA">
              <w:rPr>
                <w:rFonts w:ascii="Arial" w:hAnsi="Arial" w:cs="Arial"/>
                <w:i/>
                <w:iCs/>
              </w:rPr>
              <w:t>Re Lily</w:t>
            </w:r>
            <w:r w:rsidRPr="00E76CFA">
              <w:rPr>
                <w:rFonts w:ascii="Arial" w:hAnsi="Arial" w:cs="Arial"/>
              </w:rPr>
              <w:t xml:space="preserve"> </w:t>
            </w:r>
            <w:r w:rsidRPr="00321537">
              <w:rPr>
                <w:rFonts w:ascii="Arial" w:hAnsi="Arial" w:cs="Arial"/>
                <w:i/>
                <w:iCs/>
              </w:rPr>
              <w:t>(a child)</w:t>
            </w:r>
            <w:r w:rsidRPr="00E76CFA">
              <w:rPr>
                <w:rFonts w:ascii="Arial" w:hAnsi="Arial" w:cs="Arial"/>
              </w:rPr>
              <w:t xml:space="preserve"> [2025] </w:t>
            </w:r>
            <w:proofErr w:type="spellStart"/>
            <w:r w:rsidRPr="00E76CFA">
              <w:rPr>
                <w:rFonts w:ascii="Arial" w:hAnsi="Arial" w:cs="Arial"/>
              </w:rPr>
              <w:t>VChC</w:t>
            </w:r>
            <w:proofErr w:type="spellEnd"/>
            <w:r w:rsidRPr="00E76CFA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and extracts from pp.2-3 of the judgment</w:t>
            </w:r>
            <w:r w:rsidRPr="00E76CFA">
              <w:rPr>
                <w:rFonts w:ascii="Arial" w:hAnsi="Arial" w:cs="Arial"/>
              </w:rPr>
              <w:t>.</w:t>
            </w:r>
          </w:p>
        </w:tc>
      </w:tr>
      <w:tr w:rsidR="00200124" w14:paraId="213AB69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8427A8" w14:textId="0132A2A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5F217DE" w14:textId="084BC44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8A9690" w14:textId="7BB7679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>
              <w:rPr>
                <w:rFonts w:ascii="Arial" w:hAnsi="Arial" w:cs="Arial"/>
              </w:rPr>
              <w:t xml:space="preserve"> [2025] VSCA 231; </w:t>
            </w:r>
            <w:bookmarkStart w:id="13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257; </w:t>
            </w:r>
            <w:r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Pr="000E443D">
              <w:rPr>
                <w:rFonts w:ascii="Arial" w:hAnsi="Arial" w:cs="Arial"/>
              </w:rPr>
              <w:t>.</w:t>
            </w:r>
            <w:bookmarkEnd w:id="13"/>
          </w:p>
        </w:tc>
      </w:tr>
      <w:tr w:rsidR="00200124" w14:paraId="5B36C721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3B1D6DE" w14:textId="21C6714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88CE447" w14:textId="7BDB755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01E6BA3" w14:textId="58F7A21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200124" w14:paraId="096F0D16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266BD6" w14:textId="6D63533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703AEB5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35237E9" w14:textId="2F4D797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3A50FB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8D7C61E" w14:textId="1AB5BBD6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78D8271D" w14:textId="6905758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6188E9" w14:textId="3510FCC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</w:t>
            </w:r>
            <w:proofErr w:type="gramStart"/>
            <w:r>
              <w:rPr>
                <w:rFonts w:ascii="Arial" w:hAnsi="Arial" w:cs="Arial"/>
                <w:color w:val="000000"/>
              </w:rPr>
              <w:t>51]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[57]; </w:t>
            </w:r>
            <w:r w:rsidRPr="00E07F20">
              <w:rPr>
                <w:rFonts w:ascii="Arial" w:hAnsi="Arial" w:cs="Arial"/>
                <w:i/>
                <w:iCs/>
                <w:color w:val="000000"/>
              </w:rPr>
              <w:t>Reynolds v Qube Logistics (SA1) Pty Ltd</w:t>
            </w:r>
            <w:r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200124" w14:paraId="27FA6D0F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FC6CE9C" w14:textId="47B1C16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8F12950" w14:textId="5C3093D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CAB89C" w14:textId="6F27D7B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200124" w14:paraId="1B3940A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2CE2E16" w14:textId="15E5A52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CAE858" w14:textId="6A94F98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405674" w14:textId="5E78B74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200124" w14:paraId="66E1BF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4EF3A" w14:textId="769E072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D8A71EA" w14:textId="72A11E2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4102CA" w14:textId="625A708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200124" w14:paraId="3A2D463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FF64404" w14:textId="680DBD6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59C4078" w14:textId="75B0416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6620E89" w14:textId="4031E5D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 xml:space="preserve">5G Networks Limited v </w:t>
            </w:r>
            <w:proofErr w:type="spellStart"/>
            <w:r w:rsidRPr="00967849">
              <w:rPr>
                <w:rFonts w:ascii="Arial" w:hAnsi="Arial" w:cs="Arial"/>
                <w:i/>
                <w:iCs/>
              </w:rPr>
              <w:t>Centralnic</w:t>
            </w:r>
            <w:proofErr w:type="spellEnd"/>
            <w:r w:rsidRPr="00967849">
              <w:rPr>
                <w:rFonts w:ascii="Arial" w:hAnsi="Arial" w:cs="Arial"/>
                <w:i/>
                <w:iCs/>
              </w:rPr>
              <w:t xml:space="preserve">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200124" w14:paraId="0F00131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FFD67AF" w14:textId="64960CE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7F8A08" w14:textId="48EDD60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2DF0623" w14:textId="43F5D4B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200124" w14:paraId="1CC17A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40B2D2C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B44184C" w14:textId="1E3B456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64E543" w14:textId="3F3CE57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200124" w:rsidRPr="00DF2907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 plus </w:t>
            </w:r>
            <w:r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200124" w:rsidRPr="007F2F29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(29 November 2024) and extracts from [266]-[272] &amp; [</w:t>
            </w:r>
            <w:proofErr w:type="gramStart"/>
            <w:r>
              <w:rPr>
                <w:rFonts w:ascii="Arial" w:hAnsi="Arial" w:cs="Arial"/>
                <w:color w:val="000000"/>
              </w:rPr>
              <w:t>283]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[285].</w:t>
            </w:r>
          </w:p>
        </w:tc>
      </w:tr>
      <w:tr w:rsidR="00200124" w14:paraId="4D945C8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D98154" w14:textId="3076F60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43500C" w14:textId="0CF27C1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200124" w:rsidRPr="00FB78B9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55B8D4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F7CB9C" w14:textId="27E1489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4AD88C" w14:textId="1B7F63D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[18]-[21], [47]-[49], [51]-[52], [</w:t>
            </w:r>
            <w:proofErr w:type="gramStart"/>
            <w:r>
              <w:rPr>
                <w:rFonts w:ascii="Arial" w:hAnsi="Arial" w:cs="Arial"/>
              </w:rPr>
              <w:t>54]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[55], [70]-[73] &amp; [76]-[79].</w:t>
            </w:r>
          </w:p>
          <w:p w14:paraId="026199F2" w14:textId="1355659E" w:rsidR="00200124" w:rsidRPr="0073035F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4,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AC9FE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F44A927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81A3428" w14:textId="10524C8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200124" w:rsidRPr="00CB217D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200124" w14:paraId="1DDD1FD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7BC40A" w14:textId="0F3342C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1C8130" w14:textId="69EB9EA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B34891E" w14:textId="77777777" w:rsidTr="004512F6">
        <w:trPr>
          <w:trHeight w:val="109"/>
        </w:trPr>
        <w:tc>
          <w:tcPr>
            <w:tcW w:w="1261" w:type="dxa"/>
            <w:tcBorders>
              <w:left w:val="single" w:sz="18" w:space="0" w:color="auto"/>
            </w:tcBorders>
          </w:tcPr>
          <w:p w14:paraId="787804A4" w14:textId="14936A4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F56FABF" w14:textId="56EF9E4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36DE2BE8" w14:textId="79E7C05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200124" w:rsidRPr="00947C63" w:rsidRDefault="00200124" w:rsidP="0020012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200124" w14:paraId="0BB34006" w14:textId="77777777" w:rsidTr="004512F6">
        <w:trPr>
          <w:trHeight w:val="32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C3CDFC4" w14:textId="04EABC9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6614DCD" w14:textId="7A1223A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DF28504" w14:textId="784F8C9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200124" w:rsidRPr="00D520DC" w:rsidRDefault="00200124" w:rsidP="0020012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200124" w14:paraId="385D79F3" w14:textId="77777777" w:rsidTr="004512F6">
        <w:trPr>
          <w:trHeight w:val="32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B22FD8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8E25652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E16745D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200124" w:rsidRPr="00947C63" w:rsidRDefault="00200124" w:rsidP="00200124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FA2F32E" w14:textId="77777777" w:rsidTr="004512F6">
        <w:trPr>
          <w:trHeight w:val="10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51736F2" w14:textId="4C908A1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36A3ABCB" w14:textId="1373522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026855" w14:textId="24DD3B4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200124" w:rsidRPr="00947C63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200124" w14:paraId="2A4D7E27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208AB5A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1A251A5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22F864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200124" w:rsidRPr="00947C63" w:rsidRDefault="00200124" w:rsidP="0020012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1477B851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200124" w:rsidRPr="00947C63" w:rsidRDefault="00200124" w:rsidP="0020012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and extracts from </w:t>
            </w:r>
          </w:p>
        </w:tc>
      </w:tr>
      <w:tr w:rsidR="00200124" w14:paraId="29A9DE0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0E2C8C65" w14:textId="77777777" w:rsidTr="004512F6">
        <w:trPr>
          <w:trHeight w:val="227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B67C17" w14:textId="1DD0D73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17C3733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9B81DC7" w14:textId="44B6EE3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200124" w:rsidRPr="0074618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00124" w14:paraId="66A730B7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12A6C7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C9500F4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525041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200124" w14:paraId="030472D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4FED21B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200124" w:rsidRPr="00ED1415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200124" w14:paraId="121E43D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102BE72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2841B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Summaries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>
              <w:rPr>
                <w:rFonts w:ascii="Arial" w:hAnsi="Arial" w:cs="Arial"/>
              </w:rPr>
              <w:t xml:space="preserve">; </w:t>
            </w:r>
            <w:r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>
              <w:rPr>
                <w:rFonts w:ascii="Arial" w:hAnsi="Arial" w:cs="Arial"/>
              </w:rPr>
              <w:t xml:space="preserve"> [2025] VSC 720.</w:t>
            </w:r>
          </w:p>
        </w:tc>
      </w:tr>
      <w:tr w:rsidR="00200124" w14:paraId="4C778E7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200124" w:rsidRPr="0088335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93CCB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200124" w:rsidRPr="00070C77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200124" w14:paraId="67166A2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726.</w:t>
            </w:r>
          </w:p>
        </w:tc>
      </w:tr>
      <w:tr w:rsidR="00200124" w14:paraId="7C2A7DD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200124" w:rsidRPr="00ED1415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F4A017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200124" w:rsidRPr="00F2017E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02AAEBB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200124" w:rsidRDefault="00200124" w:rsidP="00200124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00124" w14:paraId="46B0F524" w14:textId="77777777" w:rsidTr="004512F6">
        <w:trPr>
          <w:trHeight w:val="255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200124" w:rsidRDefault="00200124" w:rsidP="00200124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200124" w:rsidRPr="00F2017E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200124" w14:paraId="7CD63E08" w14:textId="77777777" w:rsidTr="004512F6">
        <w:trPr>
          <w:trHeight w:val="25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200124" w:rsidRPr="00F2017E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14" w:name="_Hlk213667226"/>
            <w:bookmarkStart w:id="15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14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15"/>
            <w:r>
              <w:rPr>
                <w:rFonts w:ascii="Arial" w:hAnsi="Arial" w:cs="Arial"/>
              </w:rPr>
              <w:t>).</w:t>
            </w:r>
          </w:p>
        </w:tc>
      </w:tr>
      <w:tr w:rsidR="00200124" w14:paraId="51C60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200124" w:rsidRDefault="00200124" w:rsidP="00200124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200124" w:rsidRPr="00F2017E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200124" w14:paraId="79C38FD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C7CF86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B50DDE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5D861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4DFD333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1B7631" w14:textId="7B57405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491E77B" w14:textId="4128AADC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200124" w14:paraId="66DAEB2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364496" w14:textId="111EDA4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F22781" w14:textId="181875FC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200124" w:rsidRPr="00BB638F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200124" w14:paraId="4A7AB40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3CD766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44A25D" w14:textId="6B646271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200124" w:rsidRPr="00DD2762" w:rsidRDefault="00200124" w:rsidP="00200124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>
              <w:rPr>
                <w:rFonts w:ascii="Arial" w:hAnsi="Arial" w:cs="Arial"/>
              </w:rPr>
              <w:t xml:space="preserve">; </w:t>
            </w:r>
            <w:r w:rsidRPr="009B00B6">
              <w:rPr>
                <w:rFonts w:ascii="Arial" w:hAnsi="Arial" w:cs="Arial"/>
                <w:i/>
                <w:iCs/>
                <w:color w:val="000000"/>
              </w:rPr>
              <w:t>Wooi v The King; Wong v The King</w:t>
            </w:r>
            <w:r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E0B57A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2337755" w14:textId="48B1CC1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B75EDAA" w14:textId="1794678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200124" w14:paraId="36C0712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5738FC" w14:textId="1D33796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3212FC" w14:textId="0BF3AC3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VSCA 174.</w:t>
            </w:r>
          </w:p>
        </w:tc>
      </w:tr>
      <w:tr w:rsidR="00200124" w14:paraId="539BB94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341C763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5CD314" w14:textId="6292972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11A8CB2" w14:textId="0A77C43B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29447C2" w14:textId="34C619B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200124" w14:paraId="51FB028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7C7F033" w14:textId="05352E1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56A228" w14:textId="3A95368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29792E6" w14:textId="105BB61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200124" w:rsidRPr="00D36F01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 and extract from [158]-[159].</w:t>
            </w:r>
          </w:p>
          <w:p w14:paraId="3BEB6E80" w14:textId="43A944EB" w:rsidR="00200124" w:rsidRPr="00FF0431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B72973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9775B0" w14:textId="6AB62F9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8AD18E" w14:textId="004BF4C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8960EA6" w14:textId="13F5E04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200124" w:rsidRPr="005C777A" w:rsidRDefault="00200124" w:rsidP="00200124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200124" w14:paraId="339C256C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8DA2FD" w14:textId="303F27C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BB29F9F" w14:textId="4658F70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EA27D31" w14:textId="3193614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39EBE5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001C70" w14:textId="16B85BF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A4FFD35" w14:textId="009D87D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9B1B24B" w14:textId="7DD6F96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200124" w14:paraId="18CF982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2A6493" w14:textId="40CD573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613038" w14:textId="5F0B7221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83C5DB" w14:textId="5C0BD40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BBADF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907935" w14:textId="741911F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5869DED" w14:textId="676601EC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65655D" w14:textId="3E7C279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200124" w:rsidRPr="00D36F01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200124" w:rsidRPr="0084700F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CE66E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377DB5" w14:textId="3AC51AB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DE3CFB" w14:textId="20B2D14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0D633D1" w14:textId="2DB367D8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[61]-[74];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200124" w14:paraId="5D02E05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3F1C1C" w14:textId="1F748C7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2639BC" w14:textId="362BD88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581B9C9" w14:textId="6033D6D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200124" w14:paraId="6CDCF52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40CD7" w14:textId="4A12111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4D5273" w14:textId="681576E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D60C98E" w14:textId="70E16C3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200124" w:rsidRPr="00D36F01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200124" w:rsidRPr="004B796F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 at [</w:t>
            </w:r>
            <w:proofErr w:type="gramStart"/>
            <w:r>
              <w:rPr>
                <w:rFonts w:ascii="Arial" w:hAnsi="Arial" w:cs="Arial"/>
                <w:color w:val="000000"/>
              </w:rPr>
              <w:t>45]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16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16"/>
          </w:p>
        </w:tc>
      </w:tr>
      <w:tr w:rsidR="00200124" w14:paraId="25A6A8F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48F575" w14:textId="2AE77E8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8FD38B6" w14:textId="731422B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756239" w14:textId="54FCBD8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200124" w:rsidRPr="00E37B9F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200124" w14:paraId="56838D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EDF428" w14:textId="7D7C2D8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3BC74E2" w14:textId="0FBA221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DCA71D" w14:textId="35E441F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>[2025] VSCA 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200124" w:rsidRPr="005D1DF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200124" w14:paraId="55D452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C9163" w14:textId="2387A40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622FED" w14:textId="47B0766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0D549F9" w14:textId="3377C90F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CBDB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1FF9F" w14:textId="4691905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6837DF" w14:textId="3628109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034604D" w14:textId="08DA6C58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200124" w14:paraId="1518D6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5853D" w14:textId="035C9C4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174554FF" w14:textId="6E51D0E6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9DA7A53" w14:textId="675B311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200124" w14:paraId="19412D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5D90BE2" w14:textId="2A61D54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2A99046" w14:textId="5A8805D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E10CFF4" w14:textId="0708AB0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200124" w14:paraId="4C51559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16319C" w14:textId="2F9655F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E79D9BA" w14:textId="0D1CEE3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3A2AD48" w14:textId="6AA1ACA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200124" w14:paraId="54B330E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6CC0217" w14:textId="4B617F6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791C87" w14:textId="3FC3C20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48175F" w14:textId="4F6B206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200124" w14:paraId="755DB7F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6268FD" w14:textId="0700963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F62866D" w14:textId="223C3B4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1CBFF9A" w14:textId="13D18E6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6D0A015A" w:rsidR="00200124" w:rsidRPr="00720197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References to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251;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267 at [201]-[215]</w:t>
            </w:r>
            <w:r w:rsidRPr="00720197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200124" w14:paraId="26F011FB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4B67044B" w14:textId="6083A8E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1C7EDF" w14:textId="4FAE855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23C11BF" w14:textId="742DCCBE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200124" w:rsidRPr="00B63F46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15C4BC84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3C7BF99C" w14:textId="79C41334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B239C1A" w14:textId="15C4071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02887C2" w14:textId="1772AD4E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200124" w:rsidRPr="00D41BC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200124" w:rsidRPr="00BD0FC6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200124" w14:paraId="6B5792A5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1EF691" w14:textId="11F951A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76E5C721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68152E81" w14:textId="5B1D4D3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200124" w:rsidRPr="005C777A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200124" w14:paraId="0965354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AE926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38F3165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766D153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200124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BFD54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E176478" w14:textId="0498A44C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02760FF6" w14:textId="2E6A5A1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064F04F8" w14:textId="04178C6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200124" w:rsidRPr="005C777A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200124" w14:paraId="0736F0F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73B50AE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9930789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8951B4B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</w:t>
            </w:r>
            <w:proofErr w:type="gramStart"/>
            <w:r w:rsidRPr="003307B8">
              <w:rPr>
                <w:rFonts w:ascii="Arial" w:hAnsi="Arial" w:cs="Arial"/>
              </w:rPr>
              <w:t>26]</w:t>
            </w:r>
            <w:r>
              <w:rPr>
                <w:rFonts w:ascii="Arial" w:hAnsi="Arial" w:cs="Arial"/>
              </w:rPr>
              <w:noBreakHyphen/>
            </w:r>
            <w:proofErr w:type="gramEnd"/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200124" w:rsidRPr="008F6B0C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200124" w14:paraId="791EB46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44EE8F" w14:textId="2C5E5CB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80BF36" w14:textId="49CF5756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E345D9A" w14:textId="548DEBD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200124" w14:paraId="541385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3C3C89" w14:textId="3782D07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B4D4E" w14:textId="447016FB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90174A4" w14:textId="349E306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</w:t>
            </w:r>
            <w:proofErr w:type="gramStart"/>
            <w:r>
              <w:rPr>
                <w:rFonts w:ascii="Arial" w:hAnsi="Arial" w:cs="Arial"/>
                <w:color w:val="000000"/>
              </w:rPr>
              <w:t>216]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200124" w14:paraId="27D8A70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11403CB" w14:textId="7A414FF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2498E" w14:textId="411899B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2C9903" w14:textId="7AA7B6F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200124" w14:paraId="4AC6190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03F825" w14:textId="1F06012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B539316" w14:textId="33405A31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3E7F32" w14:textId="31907EBE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200124" w14:paraId="32BEAB6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7440A5" w14:textId="58C79C4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4E0C0E6" w14:textId="0921EAA6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D5511EB" w14:textId="39E916F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200124" w14:paraId="735A5B19" w14:textId="77777777" w:rsidTr="004512F6">
        <w:trPr>
          <w:trHeight w:val="89"/>
        </w:trPr>
        <w:tc>
          <w:tcPr>
            <w:tcW w:w="1261" w:type="dxa"/>
            <w:tcBorders>
              <w:left w:val="single" w:sz="18" w:space="0" w:color="auto"/>
            </w:tcBorders>
          </w:tcPr>
          <w:p w14:paraId="489BDFC9" w14:textId="4263792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EE4EBAD" w14:textId="271FF01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321487" w14:textId="107CC55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200124" w:rsidRPr="009E3F85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200124" w14:paraId="0EDB436C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BE42D9" w14:textId="2533463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41739CD" w14:textId="12B2E3D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1A114571" w14:textId="7DADA76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200124" w:rsidRPr="00BB1D62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294612C8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B9FF92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28E4D2C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28334F40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200124" w:rsidRPr="00BB1D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200124" w14:paraId="63C0367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1EF4B22" w14:textId="7290A4B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422128B" w14:textId="06B3710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2E4B5E" w14:textId="1BC6701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200124" w14:paraId="4B0A8B1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FDFB69" w14:textId="19E36AD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EA2A9DD" w14:textId="5FC3BE5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15B380A" w14:textId="193E8FB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200124" w14:paraId="60D748D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DDCB55" w14:textId="7FD7182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2CE35CD" w14:textId="673945F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BF2BC9C" w14:textId="6ECB9C6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4D5F3D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984A02" w14:textId="698AEAB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A5C17B5" w14:textId="3E349B26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A06313B" w14:textId="24B6E28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3AD006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316A" w14:textId="1AF4993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7AA3BA32" w14:textId="3914DC5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2B18C1" w14:textId="38BF5C3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3C2DEF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112689A" w14:textId="6794518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43D793" w14:textId="0DE1D63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7B21784" w14:textId="2D7C0C1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200124" w14:paraId="09EFC8A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6D3485C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AB15CF5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147FA98" w14:textId="1987A12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200124" w:rsidRPr="00984778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D35D2B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07AA490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2FEB7F7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0E45CFE" w14:textId="08797B6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1DD84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200124" w14:paraId="66A2E5E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D3D05F1" w14:textId="4546C82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919D462" w14:textId="0DB0735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200124" w14:paraId="35B81AD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834E60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3BA587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649DDA6" w14:textId="513C313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5690A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52B55BD" w14:textId="5A757E0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8507F4" w14:textId="0A156D0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200124" w14:paraId="1EBD0D3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5955ED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22691F" w14:textId="092F6DE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27872E" w14:textId="5387224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200124" w:rsidRPr="001B3442" w:rsidRDefault="00200124" w:rsidP="00200124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200124" w:rsidRPr="001B3442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200124" w14:paraId="241A4AB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A831E3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08E9B1F" w14:textId="1FD2CC2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084487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200124" w14:paraId="3A4A277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35C4D8BD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BB8D1F" w14:textId="0C03E88F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200124" w:rsidRPr="00AB656C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200124" w14:paraId="6BEEF57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2447C534" w14:textId="77777777" w:rsidTr="004512F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B5A6A1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2988F46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200124" w:rsidRPr="0074618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200124" w14:paraId="310B766D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E07B91B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550076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200124" w14:paraId="675ADB37" w14:textId="77777777" w:rsidTr="004512F6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38C327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47911B7" w14:textId="354A887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200124" w:rsidRPr="00210ABF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200124" w14:paraId="19479DFB" w14:textId="77777777" w:rsidTr="004512F6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CD832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A2D6DA6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200124" w14:paraId="71569F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</w:tcPr>
          <w:p w14:paraId="2368E312" w14:textId="3C24875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9DBDCF2" w14:textId="688B1EA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200124" w:rsidRPr="0032329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200124" w14:paraId="7154C05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11BF5194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257DD74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200124" w:rsidRPr="005A5D7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200124" w14:paraId="1EEC79DE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B85F38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200124" w:rsidRPr="0020198B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200124" w14:paraId="030D5F93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4EBC838A" w14:textId="33A3200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shd w:val="clear" w:color="auto" w:fill="FFF2CC"/>
          </w:tcPr>
          <w:p w14:paraId="310F2711" w14:textId="514A7EF6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200124" w:rsidRPr="0090535E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200124" w14:paraId="5BA1AFF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212917EF" w14:textId="43FCC52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87F0AF" w14:textId="7494A1D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200124" w:rsidRPr="0090535E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200124" w14:paraId="41B8139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200124" w:rsidRPr="00DD27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834B67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7B6D4D7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C102A1A" w14:textId="65DC97B9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200124" w:rsidRPr="00DD27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38805C9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200124" w:rsidRPr="00DD27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9AC64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BF5D142" w14:textId="0F83E2A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69B708" w14:textId="406123E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4816F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9F0EE26" w14:textId="7580F60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ECF8BA" w14:textId="0C5868B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345A61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214447F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38AC3DF" w14:textId="4B7E5D5B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200124" w:rsidRPr="0090535E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200124" w14:paraId="7C3785E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200124" w:rsidRPr="00DD27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16531E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40983D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C12BF2B" w14:textId="58695F74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200124" w:rsidRPr="00DD27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6FB8F75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200124" w:rsidRPr="00BA0DBE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200124" w14:paraId="4BF3BEA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E1643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CCE848B" w14:textId="10D452C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D0CA2B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718E5B3" w14:textId="5E710A6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30D3E8" w14:textId="7B65C34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200124" w14:paraId="75D1583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B74DA9" w14:textId="7B31E54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92B1860" w14:textId="5990F14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200124" w14:paraId="1BA813F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09803AF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200124" w:rsidRDefault="00200124" w:rsidP="00200124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200124" w:rsidRDefault="00200124" w:rsidP="00200124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A7AC8D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200124" w:rsidRPr="00883358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200124" w14:paraId="2EACA3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200124" w:rsidRPr="0077408B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200124" w14:paraId="4C0868A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12CFFD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029371" w14:textId="04F4619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3DF12D1" w14:textId="2BAE3C2A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200124" w:rsidRPr="00DD27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5067C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5B0BF2" w14:textId="05E60C0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1E617A9" w14:textId="12693F3B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200124" w:rsidRPr="00DD2762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200124" w14:paraId="3188424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F3C59DB" w14:textId="3752235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4FF5E9" w14:textId="251943E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200124" w:rsidRPr="000B3B0E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200124" w14:paraId="12CF21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5323E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200124" w:rsidRPr="00C95B24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200124" w14:paraId="51CC8A0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6E4222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1E91B5F" w14:textId="0612654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CBF861" w14:textId="390F72D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200124" w14:paraId="6FFCEEA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75A9BCA4" w14:textId="42B737EC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BB6CCD4" w14:textId="684CE98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200124" w14:paraId="7060065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D9E8B28" w14:textId="3D543A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4D6B88" w14:textId="208B4B49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200124" w14:paraId="76C86C47" w14:textId="77777777" w:rsidTr="004512F6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200124" w:rsidRPr="009C1B6E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200124" w14:paraId="1F83B54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71ADCF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16BAAE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A877392" w14:textId="022F0BB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200124" w14:paraId="7622E87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AE4328" w14:textId="49C2871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6532256" w14:textId="4CCA590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200124" w14:paraId="3315418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7D845E4" w14:textId="2DEA31B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EFE2C98" w14:textId="7C96690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200124" w14:paraId="0176D9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492462E" w14:textId="241F575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A9B1480" w14:textId="1057CCE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200124" w14:paraId="009FB57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71491C87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6F30BC4" w14:textId="70D1011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1763CC" w14:textId="51C6B6C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200124" w14:paraId="299C8C6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3B8831FB" w14:textId="5F63560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2F239E8" w14:textId="1D18E70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200124" w:rsidRPr="004715F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200124" w14:paraId="60B89715" w14:textId="77777777" w:rsidTr="004512F6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0E27608A" w14:textId="1EFDB97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7AF4D73" w14:textId="2EFBCFE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200124" w:rsidRPr="00821F09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491CAEDB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295BA8C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5226667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200124" w:rsidRPr="00F2571A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00124" w14:paraId="68DE81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7F73D4B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F748D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200124" w:rsidRPr="00F2571A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200124" w14:paraId="30E89FE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DCCD9B" w14:textId="588F621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FC871A5" w14:textId="6CF15AA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200124" w14:paraId="73AE19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66B4D364" w14:textId="0F40CFB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21E9957" w14:textId="1A397D2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7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17"/>
          </w:p>
        </w:tc>
      </w:tr>
      <w:tr w:rsidR="00200124" w14:paraId="1589056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0D1A0CC" w14:textId="4B2913A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5128548" w14:textId="0BD82C3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DDA838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AFE334C" w14:textId="1189BF8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502D96E" w14:textId="2FB52DF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200124" w14:paraId="7254DC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5F8474C" w14:textId="3657ED3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0D427C5" w14:textId="4682C44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200124" w14:paraId="7FEAE93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6460B9E" w14:textId="654EC8B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838778E" w14:textId="186FCDE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200124" w14:paraId="36283A1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3E89AF0" w14:textId="7B49E64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D8CC1D5" w14:textId="2830873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200124" w14:paraId="4C384AD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E1F129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194192" w14:textId="65BA253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200124" w14:paraId="2DF9DF8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6AAF784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51179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0349C2" w14:textId="67AC01D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A136AA4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1D4FB4B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AFF9022" w14:textId="0A43412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9492D5C" w14:textId="220B906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200124" w14:paraId="5B873FF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AFEE69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FDFDCFC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200124" w14:paraId="3F82228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1E97454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200124" w:rsidRPr="00664E53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200124" w14:paraId="500D15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200124" w:rsidRPr="00042C36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200124" w14:paraId="4679A4A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200124" w14:paraId="6F1C1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</w:t>
            </w:r>
            <w:proofErr w:type="gramStart"/>
            <w:r>
              <w:rPr>
                <w:rFonts w:ascii="Arial" w:hAnsi="Arial" w:cs="Arial"/>
                <w:color w:val="000000"/>
              </w:rPr>
              <w:t>addition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 formatting of the table in this section is changed.</w:t>
            </w:r>
          </w:p>
        </w:tc>
      </w:tr>
      <w:tr w:rsidR="00200124" w14:paraId="455745E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047C18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200124" w:rsidRPr="00242332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200124" w14:paraId="57BE853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200124" w14:paraId="1D3F109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200124" w14:paraId="4373C5D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3EB6CD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ED4D61" w14:textId="587F944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BE3245" w14:textId="1B7814E1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200124" w:rsidRPr="00564B91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6485C1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0DEB1A" w14:textId="55A7CF8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92F0EB" w14:textId="218664B3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2A2D07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A9C9B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7AB5B40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200124" w:rsidRPr="00106A46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2F29EE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2F29EE">
              <w:rPr>
                <w:rFonts w:ascii="Arial" w:hAnsi="Arial" w:cs="Arial"/>
                <w:i/>
                <w:iCs/>
              </w:rPr>
              <w:t xml:space="preserve">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200124" w14:paraId="1886DEC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58D4996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6373B1B" w14:textId="7D45AAB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E34570" w14:textId="50E5FCC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200124" w:rsidRPr="009C1B6E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200124" w14:paraId="3462A610" w14:textId="77777777" w:rsidTr="004512F6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1909751E" w14:textId="1D415583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ADED0F9" w14:textId="3FA154C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200124" w:rsidRPr="00896F8A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200124" w14:paraId="302E6787" w14:textId="77777777" w:rsidTr="004512F6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200124" w:rsidRPr="00896F8A" w:rsidRDefault="00200124" w:rsidP="00200124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200124" w14:paraId="43462D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4FF772" w14:textId="3C7E89AB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D48A30" w14:textId="777259C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200124" w14:paraId="14F4DB6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926B61" w14:textId="1D92B8CC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2E1F3D" w14:textId="1963A7B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092501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6A6D16" w14:textId="4951708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5E7E51E" w14:textId="25CE9DC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200124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r w:rsidRPr="000529C4">
              <w:rPr>
                <w:rFonts w:ascii="Arial" w:hAnsi="Arial" w:cs="Arial"/>
                <w:i/>
                <w:iCs/>
              </w:rPr>
              <w:t>Pershouse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200124" w14:paraId="478AE5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8010485" w14:textId="060F2AB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74EBC" w14:textId="170DFE1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200124" w14:paraId="5B9E441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FDD40F" w14:textId="42F0D812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BD14F9" w14:textId="0FCCA32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200124" w14:paraId="71778E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0A95E6" w14:textId="78EF3F9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DC67EFF" w14:textId="4FD212D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200124" w:rsidRDefault="00200124" w:rsidP="00200124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A01D69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487BA3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200124" w14:paraId="5F771D8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AE3586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200124" w14:paraId="5896F03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200124" w14:paraId="45EAC08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200124" w14:paraId="5E029F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357737B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16CCDA8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DB1F321" w14:textId="6DF1F97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EC910A8" w14:textId="23D87EF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1C47E4D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7814841" w14:textId="43972F0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5BD9D4A" w14:textId="7AA9A8F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200124" w14:paraId="4993941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C4DE8EE" w14:textId="1B11543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3EDD60A" w14:textId="07F382B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200124" w14:paraId="4B010EB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78900466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05AD5F" w14:textId="617CAD2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200124" w14:paraId="6108681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31EAF94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027E28" w14:textId="61AD0EF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BAEAA23" w14:textId="414268F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35F5B">
              <w:rPr>
                <w:rFonts w:ascii="Arial" w:hAnsi="Arial" w:cs="Arial"/>
                <w:i/>
                <w:iCs/>
                <w:color w:val="000000"/>
              </w:rPr>
              <w:t>Mustum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200124" w14:paraId="6C8282E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A103DE5" w14:textId="5A9B757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C23608B" w14:textId="764AA86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AEB3AB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AD0D58B" w14:textId="0C0C89D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89CFB41" w14:textId="7FA2A9A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200124" w:rsidRPr="00ED4A5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</w:t>
            </w:r>
            <w:proofErr w:type="gramStart"/>
            <w:r>
              <w:rPr>
                <w:rFonts w:ascii="Arial" w:hAnsi="Arial" w:cs="Arial"/>
              </w:rPr>
              <w:t>74]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[88].</w:t>
            </w:r>
          </w:p>
        </w:tc>
      </w:tr>
      <w:tr w:rsidR="00200124" w14:paraId="694FD70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B5F9369" w14:textId="425C9CA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CA7181B" w14:textId="24F3F86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200124" w:rsidRPr="00881DB9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200124" w14:paraId="5C7B0FC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3BCBD07" w14:textId="42862C9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AAC8100" w14:textId="4FDBE71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200124" w14:paraId="2CD21F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5145A5B" w14:textId="31E3CD8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8DB0709" w14:textId="4699DE1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200124" w14:paraId="77D1E60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</w:tcPr>
          <w:p w14:paraId="04BCF933" w14:textId="2244F8A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0CF79" w14:textId="0692F14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AB7A73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2F369A71" w14:textId="415ECD4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CCFB9FD" w14:textId="13868E8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200124" w:rsidRPr="001D7C67" w:rsidRDefault="00200124" w:rsidP="00200124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200124" w14:paraId="07E25DE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B15C11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625D0BF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200124" w:rsidRPr="006D4F7A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</w:t>
            </w:r>
            <w:proofErr w:type="gramStart"/>
            <w:r>
              <w:rPr>
                <w:rFonts w:ascii="Arial" w:hAnsi="Arial" w:cs="Arial"/>
              </w:rPr>
              <w:t>70]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[97].</w:t>
            </w:r>
          </w:p>
        </w:tc>
      </w:tr>
      <w:tr w:rsidR="00200124" w14:paraId="03957FF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36A4C00C" w14:textId="6C4E092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684C1F" w14:textId="496D8E3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200124" w:rsidRPr="005D320B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200124" w14:paraId="6398ECD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29335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BA28ED5" w14:textId="43989E1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29]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[32].</w:t>
            </w:r>
          </w:p>
        </w:tc>
      </w:tr>
      <w:tr w:rsidR="00200124" w14:paraId="53D115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B39E706" w14:textId="67447D8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760A552" w14:textId="16EE900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E72CBA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8C2EEB8" w14:textId="6D0F92F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94CC443" w14:textId="59AD6BD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200124" w:rsidRPr="00AC7DDF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200124" w14:paraId="0C1A91E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BC81E8" w14:textId="57211E0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BD08444" w14:textId="72632E7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90]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[94].</w:t>
            </w:r>
          </w:p>
        </w:tc>
      </w:tr>
      <w:tr w:rsidR="00200124" w14:paraId="0724105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200124" w14:paraId="32D33006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838F4B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104EEA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200124" w:rsidRPr="00AB656C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200124" w14:paraId="36D9959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4812BDD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2C317C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1731EA1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200124" w14:paraId="5BF969C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7825CE9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200124" w:rsidRPr="005A5D7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200124" w14:paraId="70CA7492" w14:textId="77777777" w:rsidTr="004512F6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74F2435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200124" w:rsidRPr="005A5D7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200124" w14:paraId="54B2A046" w14:textId="77777777" w:rsidTr="004512F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C934A5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200124" w:rsidRPr="005A5D76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200124" w14:paraId="345B416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2D20EC1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200124" w14:paraId="6F78694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200124" w:rsidRPr="00414CD4" w:rsidRDefault="00200124" w:rsidP="00200124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200124" w14:paraId="02570CC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200124" w:rsidRPr="009A370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80A2C3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200124" w:rsidRPr="00095F85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200124" w:rsidRPr="00696DFB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200124" w14:paraId="1EA1C5B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200124" w:rsidRPr="00590343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200124" w14:paraId="5DBEA85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200124" w:rsidRPr="00E0474E" w:rsidRDefault="00200124" w:rsidP="00200124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200124" w14:paraId="70F4239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200124" w:rsidRPr="00414CD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D942D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200124" w:rsidRPr="0069083A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200124" w14:paraId="3AE2D19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200124" w14:paraId="5D86B57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200124" w:rsidRPr="006E5B82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200124" w:rsidRPr="006E5B8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</w:t>
            </w:r>
            <w:proofErr w:type="gramStart"/>
            <w:r>
              <w:rPr>
                <w:rFonts w:ascii="Arial" w:hAnsi="Arial" w:cs="Arial"/>
                <w:color w:val="000000"/>
              </w:rPr>
              <w:t>94]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[101].</w:t>
            </w:r>
          </w:p>
        </w:tc>
      </w:tr>
      <w:tr w:rsidR="00200124" w14:paraId="42F19A0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200124" w:rsidRPr="00860AF2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</w:t>
            </w:r>
            <w:proofErr w:type="gramEnd"/>
            <w:r w:rsidRPr="00A8424C">
              <w:rPr>
                <w:rFonts w:ascii="Arial" w:hAnsi="Arial" w:cs="Arial"/>
                <w:i/>
                <w:iCs/>
                <w:color w:val="000000"/>
              </w:rPr>
              <w:t xml:space="preserve">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DF108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021A4F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299BB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85A8F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FAF4F44" w14:textId="058AABAE" w:rsidR="00200124" w:rsidRPr="004B47A0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proofErr w:type="spellStart"/>
            <w:r w:rsidRPr="006111EB">
              <w:rPr>
                <w:rFonts w:ascii="Arial" w:hAnsi="Arial" w:cs="Arial"/>
                <w:i/>
                <w:iCs/>
              </w:rPr>
              <w:t>Moharaminia</w:t>
            </w:r>
            <w:proofErr w:type="spellEnd"/>
            <w:r w:rsidRPr="006111E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200124" w14:paraId="2E3CB6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D837FF" w14:textId="45D68FA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1E8F4D8" w14:textId="05CF14B3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200124" w:rsidRPr="00A50832" w:rsidRDefault="00200124" w:rsidP="00200124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200124" w:rsidRPr="008075D7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65240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B05EC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2FBF72" w14:textId="29D57754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200124" w:rsidRPr="00106A46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200124" w14:paraId="5D2B076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15A5570" w14:textId="394AB7B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8C4C02" w14:textId="4BB5983C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200124" w:rsidRPr="00106A46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200124" w14:paraId="6B6FE6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1085F0E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3368AB" w14:textId="2EB507F3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200124" w:rsidRPr="00106A46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Kozarov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200124" w14:paraId="6DE1447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559C00" w14:textId="785F664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4E99C5" w14:textId="471FA8D6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200124" w:rsidRPr="00106A46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</w:t>
            </w:r>
            <w:proofErr w:type="gramStart"/>
            <w:r>
              <w:rPr>
                <w:rFonts w:ascii="Arial" w:hAnsi="Arial" w:cs="Arial"/>
                <w:color w:val="000000"/>
              </w:rPr>
              <w:t>61]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[63].</w:t>
            </w:r>
          </w:p>
        </w:tc>
      </w:tr>
      <w:tr w:rsidR="00200124" w14:paraId="387666B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7F948BD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3418A1AE" w14:textId="3CBDD581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FFF5C7D" w14:textId="6F77D940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200124" w:rsidRPr="00662BA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200124" w14:paraId="0EB15AD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200124" w14:paraId="1F1DDE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98EC04C" w14:textId="2DA23EBB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73FB59" w14:textId="1174ABD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200124" w:rsidRPr="00F7654D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200124" w14:paraId="7A1FA04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CCA4EB" w14:textId="2D7BC16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DFC760" w14:textId="5FA7676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92C2F6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82F568" w14:textId="2ECBFFF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0D6276" w14:textId="063618A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09DB488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C6F50E4" w14:textId="668816A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7EFBB7" w14:textId="1003214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200124" w14:paraId="17CE20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039A38E" w14:textId="091977D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443D61" w14:textId="27874BF6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200124" w14:paraId="2EAB308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7232A1" w14:textId="4871513E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0D0503" w14:textId="472981DD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200124" w14:paraId="504F2FF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A8C17EE" w14:textId="20EB446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7EE871" w14:textId="6E04B005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32F08AB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8F62F1" w14:textId="157B635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D38D0A" w14:textId="0E1C1773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200124" w:rsidRDefault="00200124" w:rsidP="002001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200124" w14:paraId="58D730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3BE3A8" w14:textId="3D9427DA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599A3C9" w14:textId="715BAA9F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200124" w:rsidRPr="00165D7C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200124" w14:paraId="715DAC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B0C5FD" w14:textId="4F855F1A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A831C3" w14:textId="1D1F11D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200124" w:rsidRPr="007F2B3E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70326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33B5443" w14:textId="273C44F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61C82C8" w14:textId="030203D4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200124" w:rsidRPr="004B5950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200124" w14:paraId="1671D9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6C6725" w14:textId="114DD3B8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BDFBE3" w14:textId="2150264F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200124" w:rsidRPr="00E0240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200124" w14:paraId="64C8F3A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5BE9C0B" w14:textId="77EAB87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750F36" w14:textId="70735D12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200124" w:rsidRPr="00E0240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200124" w14:paraId="47CC913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CD999C" w14:textId="0DFB86E5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8AC22D" w14:textId="4263E5A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200124" w14:paraId="4CA3BE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C707D3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8412A0" w14:textId="1D4F1AFA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200124" w14:paraId="19BF677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8B8772" w14:textId="6E9685A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D80BB6" w14:textId="0314BF61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200124" w14:paraId="0948DF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02FA13" w14:textId="76DCEED0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407468" w14:textId="354EE62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200124" w14:paraId="0B51705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287D78E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8411095" w14:textId="28454FC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1325D8BB" w14:textId="50A7975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200124" w:rsidRPr="000814AE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200124" w14:paraId="6123393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63085256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14B94DE" w14:textId="2BD50AC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200124" w:rsidRPr="003A12C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200124" w14:paraId="56D17E6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A97379D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63D42C6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200124" w14:paraId="70164B8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1523EB43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3AFD83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C06D402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200124" w14:paraId="4B3B5CC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C71FEF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C4F6953" w14:textId="512EC04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8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8"/>
          </w:p>
        </w:tc>
      </w:tr>
      <w:tr w:rsidR="00200124" w14:paraId="7FA61A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4241BE3" w14:textId="7F09786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4E8CDC" w14:textId="4D5DBB6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200124" w14:paraId="5A02D911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</w:tcPr>
          <w:p w14:paraId="5F3F0112" w14:textId="27EAF81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shd w:val="clear" w:color="auto" w:fill="FFF2CC"/>
          </w:tcPr>
          <w:p w14:paraId="0F18EABB" w14:textId="7EC9D16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200124" w:rsidRPr="006817DC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200124" w14:paraId="65B3DA9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7026FCC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473ECF57" w14:textId="2AC43A1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A518EB" w14:textId="2219FCE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200124" w14:paraId="3E9E671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A925BE4" w14:textId="5EDB0D2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BDC0761" w14:textId="1F84C80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9F5FE8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45828C6" w14:textId="3EA0B1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20F472" w14:textId="3292D3D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200124" w14:paraId="105A9F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587468E" w14:textId="1DF13DB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AA647E" w14:textId="7E49F71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7CCF5C4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F5C14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805D5A2" w14:textId="19885B7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200124" w14:paraId="7D8236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0122E35" w14:textId="17FEFC3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837088" w14:textId="76CDC84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200124" w14:paraId="4C230A3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4D30D16" w14:textId="007AE07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4FA9BD30" w14:textId="0C31B95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200124" w:rsidRPr="00400FD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00124" w14:paraId="4363F55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1A9BB93" w14:textId="050318E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378DC2AE" w14:textId="49CB5E0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200124" w:rsidRPr="00400FD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200124" w14:paraId="718B2E0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189BA609" w14:textId="62DFAC5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3D708D" w14:textId="4CD04DE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200124" w:rsidRPr="00400FD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200124" w14:paraId="56BCA05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B9B1B69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8777DF0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200124" w:rsidRPr="00400FD9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200124" w14:paraId="13BAEBB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FC7BAB1" w14:textId="34B624B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C520FD0" w14:textId="661452B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200124" w:rsidRPr="00101EAC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CADD1B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05329F" w14:textId="13037CB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3E5FC" w14:textId="4715F8D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200124" w:rsidRPr="00C41780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8C9B55F" w14:textId="77777777" w:rsidTr="004512F6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068F535D" w14:textId="5DD12A4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37DCF22" w14:textId="3B91CA4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200124" w:rsidRPr="000F15CE" w:rsidRDefault="00200124" w:rsidP="00200124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200124" w14:paraId="04C901DB" w14:textId="77777777" w:rsidTr="004512F6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4EF9D9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8D3E37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200124" w:rsidRDefault="00200124" w:rsidP="00200124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200124" w:rsidRPr="000F15CE" w:rsidRDefault="00200124" w:rsidP="00200124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200124" w14:paraId="2627DAC0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8C7A286" w14:textId="37C64D6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DB2AFA4" w14:textId="5414C60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158866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CA0EBE8" w14:textId="013AA53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4870687" w14:textId="246B458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200124" w:rsidRPr="00DF28A5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200124" w14:paraId="4E37B3B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5F438BF" w14:textId="4D7E4E9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31EDB3" w14:textId="1FF9678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200124" w:rsidRPr="00210EEE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200124" w14:paraId="069F5E5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D1383B9" w14:textId="35A28C9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12327" w14:textId="17A8A6B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200124" w:rsidRPr="004E6305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lastRenderedPageBreak/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200124" w14:paraId="5FE2992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212A296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200124" w:rsidRPr="009A370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27F674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124C838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4F055DF" w14:textId="14EA7EC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1B3729" w14:textId="24D17FFE" w:rsidR="00200124" w:rsidRPr="004B47A0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200124" w14:paraId="0E2D7F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1DEAA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FBEC10F" w14:textId="07BE06FA" w:rsidR="00200124" w:rsidRDefault="00200124" w:rsidP="00200124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19" w:name="_Hlk198019391"/>
            <w:r>
              <w:rPr>
                <w:rFonts w:ascii="Arial" w:hAnsi="Arial" w:cs="Arial"/>
              </w:rPr>
              <w:t>, esp. at [93]-[94].</w:t>
            </w:r>
            <w:bookmarkEnd w:id="19"/>
          </w:p>
        </w:tc>
      </w:tr>
      <w:tr w:rsidR="00200124" w14:paraId="6789E8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65ACF1" w14:textId="263A4BE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A893FC" w14:textId="265C7DA6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200124" w14:paraId="553E7DA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2EE19FAA" w14:textId="5086053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B716D3" w14:textId="3ACBCDA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200124" w:rsidRPr="00457BFE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200124" w14:paraId="67EAC48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200124" w:rsidRPr="004B47A0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200124" w:rsidRPr="00AB12BE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200124" w14:paraId="3AA69E5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F660C4" w14:textId="59B9305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3EAF425" w14:textId="1154D65E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200124" w14:paraId="7B1A209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18AF15" w14:textId="4B5605D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0169B5" w14:textId="5388370D" w:rsidR="00200124" w:rsidRPr="004B47A0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200124" w14:paraId="0BEEEE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771A29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5387BF" w14:textId="33C40869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78B704C" w14:textId="1F3EC56B" w:rsidR="00200124" w:rsidRDefault="00200124" w:rsidP="00200124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200124" w14:paraId="533461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74932E" w14:textId="430848E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3F216E" w14:textId="02357AE1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200124" w14:paraId="1331F6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95DAB6" w14:textId="63BE5B5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BF47387" w14:textId="485D8C16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59125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98F924" w14:textId="44547CF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F9AC034" w14:textId="5DAA7C4C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200124" w14:paraId="22CA06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F99D9B" w14:textId="78155C5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2204156" w14:textId="1503BAB4" w:rsidR="00200124" w:rsidRPr="004B47A0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200124" w14:paraId="32C379A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4F758DB6" w14:textId="5EF7667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BCA4BC4" w14:textId="7A580C95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200124" w:rsidRPr="00F86B3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200124" w14:paraId="38E71AB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200124" w14:paraId="0196AED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242111" w14:textId="43E5F3C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200124" w:rsidRPr="00F86B3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200124" w14:paraId="20F3E2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55243A" w14:textId="2360C44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5BC2E1" w14:textId="3164E41D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200124" w14:paraId="09089B1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C234D8" w14:textId="3DA0C4C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7211E4" w14:textId="603E595E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200124" w14:paraId="79EDC6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38DA9F" w14:textId="4D79322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200124" w:rsidRPr="009910AB" w:rsidRDefault="00200124" w:rsidP="0020012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200124" w:rsidRPr="009910AB" w:rsidRDefault="00200124" w:rsidP="0020012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200124" w:rsidRDefault="00200124" w:rsidP="00200124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200124" w14:paraId="4F7F770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889446B" w14:textId="2ECC6F3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200124" w14:paraId="6C7317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BB77B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200124" w:rsidRPr="00DB1D70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200124" w14:paraId="72DFF120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8BDD503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200124" w:rsidRPr="00544450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200124" w14:paraId="69F0A92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194EBFF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92E7133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200124" w:rsidRPr="00544450" w:rsidRDefault="00200124" w:rsidP="00200124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200124" w14:paraId="47F078C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434061E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ADB71D5" w14:textId="6150559B" w:rsidR="00200124" w:rsidRPr="004B47A0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200124" w:rsidRPr="005C24F3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4EF05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B01720" w14:textId="0B9686C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741D50" w14:textId="14A4467C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200124" w14:paraId="547D7A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5E3017B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B8A8CC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D47DE4D" w14:textId="47B827E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200124" w14:paraId="17B6CB6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6F52FF8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D8B4792" w14:textId="0091911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345807B" w14:textId="7DE5C6C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200124" w14:paraId="733DF3FB" w14:textId="77777777" w:rsidTr="004512F6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71FB5C95" w14:textId="2C8055D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31BBDEF" w14:textId="1F7CADD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200124" w:rsidRPr="00E751E2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200124" w14:paraId="0BDA44D0" w14:textId="77777777" w:rsidTr="004512F6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B0575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127234" w14:textId="697CCA2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054A73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23F2F55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2D49543A" w14:textId="0345196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13112A7" w14:textId="4421140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extract from [94].</w:t>
            </w:r>
          </w:p>
          <w:p w14:paraId="02A58BDB" w14:textId="5EDEAB03" w:rsidR="00200124" w:rsidRPr="00E11667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9ADA37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300FF40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F10ADF1" w14:textId="5D2B86F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200124" w14:paraId="3E4F542B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87C20FE" w14:textId="425D72A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D0A8BE8" w14:textId="2A3130C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200124" w:rsidRPr="00BB4948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200124" w14:paraId="027A09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66DD366" w14:textId="793B0C2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E53C83E" w14:textId="79D8BF5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25CE79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03D336D" w14:textId="023A1EB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EA8A4E" w14:textId="143476C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DA06C7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0E10258" w14:textId="15C1355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323D4E4" w14:textId="1BC1A28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200124" w14:paraId="189AA2C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F4BC5C" w14:textId="674DD22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1EAD664" w14:textId="7314E82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200124" w14:paraId="1AE7B2E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1ED63FFC" w14:textId="0CEC6C92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1C615920" w14:textId="69715BF3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200124" w:rsidRPr="00C24B15" w:rsidRDefault="00200124" w:rsidP="00200124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200124" w14:paraId="641049D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17B17636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E10B349" w14:textId="44696D7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200124" w14:paraId="31993A9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2BE1A9F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2104CC9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200124" w:rsidRPr="00C24B1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200124" w14:paraId="26424A30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009F6156" w14:textId="3D6EE97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D65C46E" w14:textId="20A6C6C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200124" w:rsidRPr="00C24B1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200124" w14:paraId="4BA9AA4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44F7461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7306F66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200124" w:rsidRPr="00C24B1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200124" w14:paraId="1042D04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5B7CD918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FA14DA0" w14:textId="42B0695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200124" w:rsidRPr="004E6305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200124" w14:paraId="41741A7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7CB2EA6E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</w:tcPr>
          <w:p w14:paraId="76D86BF4" w14:textId="153667D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200124" w14:paraId="399080C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2DB19E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B03D390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2A7F165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200124" w14:paraId="0D8A1DC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F8A73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C92DF6" w14:textId="4C05A38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200124" w14:paraId="516ECD1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6F7E92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D483B9" w14:textId="37E6136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CE034E" w14:textId="61712D2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200124" w14:paraId="6B5D15A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77C435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200124" w14:paraId="04E46D2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200124" w:rsidRPr="009A370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note that the electronic monitoring bail conditions became available as and from 22/04/2025.</w:t>
            </w:r>
          </w:p>
        </w:tc>
      </w:tr>
      <w:tr w:rsidR="00200124" w14:paraId="2C304C9D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01DDCD96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4271895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8AF0A74" w14:textId="159019A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200124" w:rsidRPr="00E81241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200124" w14:paraId="7F2B01E7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200124" w:rsidRPr="00E81241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200124" w14:paraId="71126058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37832F60" w14:textId="5979445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EBD4227" w14:textId="4AF08C59" w:rsidR="00200124" w:rsidRPr="004B47A0" w:rsidRDefault="00200124" w:rsidP="0020012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200124" w:rsidRPr="00E81241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6B66E29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200124" w:rsidRDefault="00200124" w:rsidP="0020012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200124" w14:paraId="36DBA9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E33F49" w14:textId="18CA4FC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FF8DAA" w14:textId="6705EABB" w:rsidR="00200124" w:rsidRDefault="00200124" w:rsidP="00200124">
            <w:pPr>
              <w:jc w:val="center"/>
              <w:rPr>
                <w:lang w:val="en-AU"/>
              </w:rPr>
            </w:pPr>
            <w:bookmarkStart w:id="20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20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200124" w14:paraId="568F7F5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200124" w:rsidRPr="00C24B15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200124" w14:paraId="6AC7304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19C4622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200124" w14:paraId="170155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08/02/15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200124" w14:paraId="25E261A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200124" w14:paraId="538142F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200124" w:rsidRPr="00E450E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200124" w14:paraId="6D2EE9C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200124" w14:paraId="758FDE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200124" w14:paraId="37FF38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200124" w14:paraId="680988F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200124" w:rsidRPr="00DC1E59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200124" w:rsidRPr="00DC1E59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200124" w14:paraId="741CA35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91C16A1" w14:textId="6DF4D1E4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200124" w:rsidRDefault="00200124" w:rsidP="00200124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200124" w:rsidRPr="00C24B1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200124" w14:paraId="4317E69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EFFD88B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of text of ss.5</w:t>
            </w:r>
            <w:proofErr w:type="gramStart"/>
            <w:r>
              <w:rPr>
                <w:rFonts w:ascii="Arial" w:hAnsi="Arial" w:cs="Arial"/>
              </w:rPr>
              <w:t>B(</w:t>
            </w:r>
            <w:proofErr w:type="gramEnd"/>
            <w:r>
              <w:rPr>
                <w:rFonts w:ascii="Arial" w:hAnsi="Arial" w:cs="Arial"/>
              </w:rPr>
              <w:t xml:space="preserve">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200124" w:rsidRPr="00C24B15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3E075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200124" w:rsidRPr="00803C98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200124" w14:paraId="565F1BA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200124" w:rsidRPr="00803C98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200124" w14:paraId="072E1BE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200124" w:rsidRPr="00F16F69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200124" w14:paraId="1FE9A92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200124" w:rsidRPr="00F16F69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200124" w14:paraId="66425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200124" w14:paraId="62121FE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200124" w:rsidRPr="00F16F69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200124" w14:paraId="4FC74B3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19F0393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200124" w:rsidRPr="00C24B15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200124" w14:paraId="3708417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16262B0" w14:textId="19BD32E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200124" w14:paraId="39AC123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7862D73E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200124" w:rsidRPr="00E450E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200124" w14:paraId="220832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200124" w:rsidRPr="00EA1743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200124" w:rsidRPr="00EA1743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200124" w14:paraId="466B29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200124" w:rsidRDefault="00200124" w:rsidP="00200124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200124" w14:paraId="7993400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200124" w:rsidRDefault="00200124" w:rsidP="00200124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200124" w14:paraId="23EF3A1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6309EC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88883A" w14:textId="668047F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65DEFE12" w14:textId="77CFA70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200124" w14:paraId="4686934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ABF4EE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84402D5" w14:textId="4221D5A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3C46F9F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3BD2818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7AA82DE3" w14:textId="2DDBFB1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F5567A" w14:textId="60EE37B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200124" w14:paraId="0DE2A1E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27BE85C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68DE99C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49357C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6A451005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68474A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extracts from the latter at [69] &amp; [83].</w:t>
            </w:r>
          </w:p>
          <w:p w14:paraId="527CB0B1" w14:textId="653BC6F0" w:rsidR="00200124" w:rsidRPr="00C318CD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AFDEB9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67C8138" w14:textId="5066803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761318" w14:textId="3E95DC6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200124" w:rsidRPr="00C00EC2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200124" w14:paraId="1455BFE1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1966244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C5AC76F" w14:textId="68FAF57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1A1E716" w14:textId="2E07A4F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200124" w14:paraId="701611E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7D1446B8" w14:textId="4783722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DE9F177" w14:textId="0C2CA73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200124" w14:paraId="340F9FC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3FAF67B4" w14:textId="18BFC31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72A3E87" w14:textId="01D6E55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200124" w14:paraId="2D9F37D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1634E6DA" w14:textId="77EE1C5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688EE19" w14:textId="66633C9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200124" w14:paraId="6BA707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4CB09E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486AAB" w14:textId="21F3FAD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200124" w:rsidRPr="003828A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200124" w14:paraId="14ACB4C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321C8229" w14:textId="3D3C9D6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ABA3F68" w14:textId="4325D26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200124" w:rsidRPr="00D22175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200124" w14:paraId="5ECEBFC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2AEF6AA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39BEC9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200124" w14:paraId="6BBBC18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200124" w14:paraId="3EE82B0B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1F7AD28C" w14:textId="5164856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EC064F" w14:textId="55B7B27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200124" w14:paraId="7A81801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320D87B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E1DA0FA" w14:textId="2E107532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200124" w:rsidRPr="00AB656C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200124" w14:paraId="7EDF7D43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7030B9BC" w14:textId="38B44D5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852665F" w14:textId="5121C1AD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200124" w:rsidRPr="00AD75EF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Minor variation to text in relation to ss.17, 35, 38 &amp; 74 of the Vexatious Proceedings Act 2014 to remove a potential ambiguity.</w:t>
            </w:r>
          </w:p>
        </w:tc>
      </w:tr>
      <w:tr w:rsidR="00200124" w14:paraId="6ADDAE0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0C7857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4CFAD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793ED66D" w14:textId="03E40CE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</w:t>
            </w:r>
            <w:proofErr w:type="gramStart"/>
            <w:r>
              <w:rPr>
                <w:rFonts w:ascii="Arial" w:eastAsia="Book Antiqua" w:hAnsi="Arial" w:cs="Arial"/>
                <w:szCs w:val="22"/>
              </w:rPr>
              <w:t>58]</w:t>
            </w:r>
            <w:r>
              <w:rPr>
                <w:rFonts w:ascii="Arial" w:eastAsia="Book Antiqua" w:hAnsi="Arial" w:cs="Arial"/>
                <w:szCs w:val="22"/>
              </w:rPr>
              <w:noBreakHyphen/>
            </w:r>
            <w:proofErr w:type="gramEnd"/>
            <w:r>
              <w:rPr>
                <w:rFonts w:ascii="Arial" w:eastAsia="Book Antiqua" w:hAnsi="Arial" w:cs="Arial"/>
                <w:szCs w:val="22"/>
              </w:rPr>
              <w:t>[62] &amp; [70]-[73].</w:t>
            </w:r>
          </w:p>
        </w:tc>
      </w:tr>
      <w:tr w:rsidR="00200124" w14:paraId="30C9F02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506A1F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200124" w:rsidRPr="008239FF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200124" w14:paraId="369BBD1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67926A5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200124" w:rsidRPr="009A3701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200124" w14:paraId="30121F2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200124" w:rsidRPr="001D77A0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76F3EC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200124" w:rsidRDefault="00200124" w:rsidP="00200124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26/03/2025 and the default commencement date for ss.11 &amp; 12 is 29/09/2025.</w:t>
            </w:r>
          </w:p>
          <w:p w14:paraId="67C68F2A" w14:textId="499AC19D" w:rsidR="00200124" w:rsidRPr="009A3701" w:rsidRDefault="00200124" w:rsidP="00200124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200124" w14:paraId="1BA6F6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200124" w:rsidRDefault="00200124" w:rsidP="00200124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51FB39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200124" w:rsidRDefault="00200124" w:rsidP="00200124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43752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200124" w:rsidRDefault="00200124" w:rsidP="00200124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3DB7D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200124" w:rsidRDefault="00200124" w:rsidP="00200124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857243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200124" w:rsidRPr="00711B90" w:rsidRDefault="00200124" w:rsidP="00200124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200124" w14:paraId="1BB164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745A9D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200124" w:rsidRPr="001D77A0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200124" w14:paraId="1E31E7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200124" w14:paraId="1371BA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200124" w:rsidRDefault="00200124" w:rsidP="00200124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200124" w:rsidRDefault="00200124" w:rsidP="00200124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200124" w:rsidRPr="003F325A" w:rsidRDefault="00200124" w:rsidP="00200124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200124" w14:paraId="2E710C5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5B083E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6AF6805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7D179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FE0385" w14:textId="77777777" w:rsidR="00200124" w:rsidRDefault="00200124" w:rsidP="00200124">
            <w:pPr>
              <w:jc w:val="center"/>
              <w:rPr>
                <w:lang w:val="en-AU"/>
              </w:rPr>
            </w:pPr>
            <w:bookmarkStart w:id="21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21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200124" w:rsidRPr="00E15CB5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200124" w14:paraId="67BE5C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573E8" w14:textId="430AA1D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0C6053" w14:textId="1EC3027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200124" w:rsidRPr="00C85D95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F0117C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8CDDC5" w14:textId="2C9C477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24C03C" w14:textId="3D10AF9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200124" w14:paraId="2107FD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4EDB0" w14:textId="161BB12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BF4DFB" w14:textId="29992A7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3DDAC7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3BE098" w14:textId="1BBBCF3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D240BA0" w14:textId="18BCFFD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200124" w14:paraId="60232BB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7AD7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5076DAFC" w14:textId="052F4F0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200124" w:rsidRPr="00881C65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200124" w14:paraId="40B1520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128802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5F86282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200124" w14:paraId="4BF43BE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200124" w:rsidRPr="004E000C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200124" w14:paraId="2E77D2C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200124" w14:paraId="435F57B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200124" w14:paraId="0F1470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200124" w14:paraId="0133936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200124" w:rsidRPr="00191838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200124" w14:paraId="5CFABBB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200124" w:rsidRPr="004907E4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200124" w14:paraId="6BF357D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200124" w14:paraId="1C6E993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200124" w:rsidRPr="00664BBA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200124" w14:paraId="55EF0E5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200124" w:rsidRPr="002D29A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>[2025] VSCA 74</w:t>
            </w:r>
            <w:proofErr w:type="gramStart"/>
            <w:r>
              <w:rPr>
                <w:rFonts w:ascii="Arial" w:hAnsi="Arial" w:cs="Arial"/>
              </w:rPr>
              <w:t xml:space="preserve">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200124" w14:paraId="415CFD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200124" w14:paraId="094FEC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200124" w14:paraId="0DD4395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200124" w:rsidRDefault="00200124" w:rsidP="0020012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200124" w:rsidRPr="00C05FA5" w:rsidRDefault="00200124" w:rsidP="00200124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200124" w:rsidRPr="004D7B13" w:rsidRDefault="00200124" w:rsidP="00200124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200124" w:rsidRPr="002121FC" w:rsidRDefault="00200124" w:rsidP="00200124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200124" w:rsidRPr="002121FC" w:rsidRDefault="00200124" w:rsidP="00200124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200124" w14:paraId="7FE79EE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200124" w14:paraId="065ED4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200124" w14:paraId="2E8374F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200124" w:rsidRDefault="00200124" w:rsidP="00200124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200124" w:rsidRPr="0054535C" w:rsidRDefault="00200124" w:rsidP="00200124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493727E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85A0F56" w14:textId="75CE95D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200124" w:rsidRPr="00F40A80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200124" w14:paraId="32A05D2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62A8CC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1E52E43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200124" w14:paraId="54B15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7FFEFFB4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47C0488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6AA25B3" w14:textId="51F88E8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200124" w:rsidRPr="009847D3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200124" w14:paraId="109E8EA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7B805C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FF84CE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200124" w:rsidRPr="007B34AF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6D2E490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6C88D6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7A8854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270CF438" w14:textId="09E4EA3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200124" w:rsidRPr="000A30F6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200124" w14:paraId="100FF4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2831419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0BDB44B1" w14:textId="2EB1DEA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5E6F198" w14:textId="05ABBE6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200124" w:rsidRPr="0077206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200124" w14:paraId="48AA1A7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5EF7B72" w14:textId="2CA879E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F5FB46E" w14:textId="34CD290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200124" w:rsidRPr="0077206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200124" w14:paraId="249A67F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FA890FF" w14:textId="565A8A6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0CF5F93" w14:textId="0D1824D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200124" w:rsidRPr="0077206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063342B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904469B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41557A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200124" w:rsidRPr="00D41785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200124" w14:paraId="7BC66D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B4837DA" w14:textId="05FD7B9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9399E3" w14:textId="59E903F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955791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595D261" w14:textId="07F8A6A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FB4A271" w14:textId="060B4AC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436D8C">
              <w:rPr>
                <w:rFonts w:ascii="Arial" w:hAnsi="Arial" w:cs="Arial"/>
                <w:i/>
                <w:iCs/>
                <w:color w:val="000000"/>
              </w:rPr>
              <w:t>Berih</w:t>
            </w:r>
            <w:proofErr w:type="spellEnd"/>
            <w:r w:rsidRPr="00436D8C">
              <w:rPr>
                <w:rFonts w:ascii="Arial" w:hAnsi="Arial" w:cs="Arial"/>
                <w:i/>
                <w:iCs/>
                <w:color w:val="000000"/>
              </w:rPr>
              <w:t xml:space="preserve">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200124" w14:paraId="47CD23C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3D1B2F6" w14:textId="580A347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ECB7789" w14:textId="7397CB6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200124" w14:paraId="500B95D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19211FA4" w14:textId="2163E50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6C78CD4" w14:textId="3A2CD0B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200124" w14:paraId="5586A4F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60D31C2" w14:textId="62A719C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3AA9E2" w14:textId="6AB9601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200124" w14:paraId="7C592D4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DE75506" w14:textId="609A342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EB5A4EA" w14:textId="2F8BA9E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200124" w14:paraId="3C0772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0628DE1" w14:textId="1D81331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E9ADE1" w14:textId="7D2B16D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</w:t>
            </w:r>
            <w:r w:rsidRPr="003E48EF">
              <w:rPr>
                <w:rFonts w:ascii="Arial" w:hAnsi="Arial" w:cs="Arial"/>
                <w:color w:val="000000"/>
              </w:rPr>
              <w:lastRenderedPageBreak/>
              <w:t xml:space="preserve">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200124" w14:paraId="302F46E2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9" w:type="dxa"/>
            <w:vMerge w:val="restart"/>
          </w:tcPr>
          <w:p w14:paraId="5522EDF6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80FD77A" w14:textId="48ABFBF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200124" w:rsidRPr="00772069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200124" w14:paraId="74E23550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B3B9FDA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70450A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200124" w:rsidRPr="005074BF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200124" w14:paraId="780675B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200124" w14:paraId="60460C3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2E12174" w14:textId="6F0FFD3C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1CD3827" w14:textId="4C5C98F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200124" w:rsidRPr="00AB656C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200124" w14:paraId="12BCDD1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6F2EBF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200124" w:rsidRPr="00797568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200124" w14:paraId="418E728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204AAA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813DC5A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200124" w14:paraId="15F77C7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2E0462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0BA2114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F93F5F3" w14:textId="1D9EF83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200124" w14:paraId="77C35693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7B67DF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200124" w:rsidRPr="008239FF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200124" w14:paraId="561329F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2E318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200124" w:rsidRPr="001D77A0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200124" w14:paraId="38B00AB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5E2727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B6864D" w14:textId="1C677DF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24B3EC6" w14:textId="4F07D80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C9D0EB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F801E5" w14:textId="6E4E7F8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6D9764" w14:textId="682ECBB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200124" w14:paraId="08721D9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70EDC1D" w14:textId="0595134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01F287D" w14:textId="397391C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[107]-[133].</w:t>
            </w:r>
          </w:p>
        </w:tc>
      </w:tr>
      <w:tr w:rsidR="00200124" w14:paraId="71B7E91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48D1BA" w14:textId="37D87E4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A2916D" w14:textId="2AE3803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200124" w14:paraId="0686F02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2B73910" w14:textId="7C11FFE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14F27B" w14:textId="0E7B10B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200124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200124" w14:paraId="2A2CC4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C78F90E" w14:textId="58FF317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F75C16" w14:textId="7BB2B67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200124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200124" w14:paraId="236797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D0C9D0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F22E46" w14:textId="425F408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200124" w:rsidRPr="006D37F9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200124" w14:paraId="6A6726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A148E56" w14:textId="1EF2808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1A562D0" w14:textId="1A64A39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200124" w14:paraId="3636F151" w14:textId="77777777" w:rsidTr="004512F6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E988F4C" w14:textId="70AE376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200124" w:rsidRPr="00A40B6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200124" w14:paraId="57C9D0C4" w14:textId="77777777" w:rsidTr="004512F6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747F5B5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200124" w:rsidRPr="00A40B6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200124" w14:paraId="3B4966A1" w14:textId="77777777" w:rsidTr="004512F6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5C2F678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3764378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</w:tcPr>
          <w:p w14:paraId="5B071F52" w14:textId="1DD40314" w:rsidR="00200124" w:rsidRPr="005B3611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200124" w14:paraId="03273BA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54598052" w14:textId="7B86A1B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200124" w:rsidRPr="00797568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200124" w14:paraId="3D053BF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2D3807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200124" w14:paraId="5F6E549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200124" w14:paraId="0FC2F05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200124" w:rsidRPr="003D6623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200124" w14:paraId="2FF7DFD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85C08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200124" w14:paraId="4D4ECA1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200124" w14:paraId="2164C79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200124" w14:paraId="463F87C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2A6382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200124" w:rsidRPr="005C2610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200124" w14:paraId="25BC74B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19D789A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200124" w14:paraId="2AB61A4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200124" w14:paraId="4A1CD8E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558942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200124" w14:paraId="0E20704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200124" w14:paraId="6C602DD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200124" w14:paraId="117F670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200124" w14:paraId="77F4228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200124" w14:paraId="6ACEFA3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8F83FA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200124" w14:paraId="02729E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200124" w14:paraId="4562381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200124" w14:paraId="16D196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200124" w14:paraId="36F069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200124" w14:paraId="70FD7D6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200124" w14:paraId="2316D1B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370B822" w14:textId="73DB408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654AB19" w14:textId="695EC5E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200124" w14:paraId="5D71AF7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5A40BC5E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0087485B" w14:textId="04366BD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200124" w:rsidRDefault="00200124" w:rsidP="00200124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200124" w14:paraId="14064B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B683F52" w14:textId="77D7F41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5951F193" w14:textId="29EBB4A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200124" w:rsidRDefault="00200124" w:rsidP="00200124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200124" w14:paraId="106F134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00124" w14:paraId="312818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30A3D02E" w14:textId="7515447A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7647CF" w14:textId="5315597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200124" w:rsidRPr="00171B00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200124" w14:paraId="6C259DE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98CE53C" w14:textId="178A442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D4301BE" w14:textId="713E74B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200124" w:rsidRPr="00224C3C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200124" w:rsidRPr="003053A9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200124" w14:paraId="17D4C0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55EB19A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CD01DB6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200124" w:rsidRPr="00184EC7" w:rsidRDefault="00200124" w:rsidP="00200124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200124" w14:paraId="6E9BAF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BAA3262" w14:textId="4BD85CA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B5BA773" w14:textId="0C89B0F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200124" w:rsidRPr="003053A9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200124" w14:paraId="68FF8E7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200124" w14:paraId="460D4D3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6377C3" w14:textId="3CB49DB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F6631B" w14:textId="1E36F07D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200124" w:rsidRPr="004863B8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200124" w:rsidRPr="004863B8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0171D8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447C5C5" w14:textId="1A85E49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7AF3DB" w14:textId="087750D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200124" w14:paraId="51AB5DE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68BAFFE" w14:textId="3FA51ED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EB6C7B" w14:textId="67C56ED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200124" w14:paraId="2613000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DEF0AA" w14:textId="7FF3BA7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C385A0" w14:textId="34BD6CE2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200124" w:rsidRPr="00485108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200124" w14:paraId="679A488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956097" w14:textId="58DC287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A7687B" w14:textId="7FEBD5D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200124" w14:paraId="284590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602A8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4C91ED" w14:textId="5C493B2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200124" w:rsidRPr="00E0715F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200124" w14:paraId="455D202A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009B033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5D6468A" w14:textId="42FA427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200124" w:rsidRPr="00FC0A5E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200124" w14:paraId="1CF19AF8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200124" w14:paraId="2A69B4B1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2171D4CB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FD2120" w14:textId="3E63A29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200124" w:rsidRPr="00FC0A5E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200124" w14:paraId="32617DF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200124" w:rsidRPr="00CA6890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5E8F20A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200124" w:rsidRPr="00D91571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200124" w:rsidRPr="00AC5611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200124" w:rsidRPr="00AC5611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200124" w:rsidRPr="00993D56" w:rsidRDefault="00200124" w:rsidP="00200124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200124" w14:paraId="19AD20F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200124" w14:paraId="0C7F10E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200124" w14:paraId="504D465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200124" w14:paraId="421E0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>LDY Pty Ltd &amp; Anor v GE &amp; L International 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1745AD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200124" w:rsidRPr="00F9692D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200124" w14:paraId="3601A3B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200124" w14:paraId="2024AF9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993604" w14:textId="3A716EC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122CF7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200124" w14:paraId="09AB5DA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8DE5AD" w14:textId="461D288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0B0EBA0" w14:textId="42EC2D39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200124" w:rsidRPr="003E4D1D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026936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216CD6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591933" w14:textId="0BB6E1B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200124" w14:paraId="25FEE6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5A43B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5E5CD28" w14:textId="0006FF0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200124" w14:paraId="51D16FD2" w14:textId="77777777" w:rsidTr="004512F6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200124" w:rsidRDefault="00200124" w:rsidP="00200124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F1F560F" w14:textId="77777777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0355A24" w14:textId="288BEC7D" w:rsidR="00200124" w:rsidRDefault="00200124" w:rsidP="00200124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200124" w:rsidRPr="003B45C5" w:rsidRDefault="00200124" w:rsidP="00200124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200124" w14:paraId="6711C8AC" w14:textId="77777777" w:rsidTr="004512F6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200124" w:rsidRDefault="00200124" w:rsidP="00200124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200124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200124" w14:paraId="512ACA8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200124" w:rsidRPr="008239FF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200124" w14:paraId="73CD8BA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200124" w14:paraId="137947C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200124" w:rsidRPr="0054535C" w:rsidRDefault="00200124" w:rsidP="00200124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200124" w:rsidRPr="0054535C" w:rsidRDefault="00200124" w:rsidP="00200124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200124" w14:paraId="3D94BB0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200124" w14:paraId="6E685F9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200124" w14:paraId="5407F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200124" w:rsidRDefault="00200124" w:rsidP="0020012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200124" w14:paraId="677708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200124" w:rsidRDefault="00200124" w:rsidP="0020012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200124" w14:paraId="15733EC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200124" w:rsidRPr="00264DFB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200124" w:rsidRPr="00163694" w:rsidRDefault="00200124" w:rsidP="0020012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200124" w14:paraId="7CD07DB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200124" w:rsidRPr="00264DFB" w:rsidRDefault="00200124" w:rsidP="00200124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200124" w:rsidRPr="00264DFB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200124" w:rsidRPr="00264DFB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200124" w14:paraId="2444F6BC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200124" w14:paraId="75B710A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200124" w:rsidRPr="00A47EB2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</w:t>
            </w:r>
            <w:proofErr w:type="gramStart"/>
            <w:r w:rsidRPr="003731E6">
              <w:rPr>
                <w:rFonts w:ascii="Arial" w:hAnsi="Arial" w:cs="Arial"/>
                <w:color w:val="000000"/>
              </w:rPr>
              <w:t>–[</w:t>
            </w:r>
            <w:proofErr w:type="gramEnd"/>
            <w:r w:rsidRPr="003731E6">
              <w:rPr>
                <w:rFonts w:ascii="Arial" w:hAnsi="Arial" w:cs="Arial"/>
                <w:color w:val="000000"/>
              </w:rPr>
              <w:t>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200124" w14:paraId="7C2C300A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527774C" w14:textId="5CDB5ED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200124" w:rsidRPr="00797568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200124" w14:paraId="323B730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55EA4FB" w14:textId="3401796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200124" w14:paraId="4F3D8966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A7C4D66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200124" w14:paraId="1E02FB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200124" w:rsidRPr="008239FF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200124" w14:paraId="29E66DD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200124" w14:paraId="565A719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200124" w:rsidRDefault="00200124" w:rsidP="00200124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51ACF53" w14:textId="46A5ED5B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090920C" w14:textId="2D919FA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200124" w14:paraId="4844937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3C14EB84" w14:textId="5DCD53D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99BE958" w14:textId="6A50762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200124" w:rsidRPr="00123F75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200124" w14:paraId="7644CC7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7C6E82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8A86BD0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200124" w14:paraId="29D089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66E8259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88B9A34" w14:textId="6133499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200124" w:rsidRPr="00145997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200124" w14:paraId="48B4064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200124" w14:paraId="6B7BA8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200124" w:rsidRPr="008239FF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200124" w14:paraId="12DE843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200124" w14:paraId="5512C60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200124" w:rsidRPr="003C312D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1F63DB8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200124" w:rsidRPr="001D77A0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200124" w14:paraId="5E863FA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200124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200124" w14:paraId="268245A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200124" w:rsidRPr="00126968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499FC8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200124" w:rsidRPr="00FC4787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200124" w14:paraId="3B87994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200124" w:rsidRPr="001E28EA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200124" w14:paraId="5646C6B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E823B6F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200124" w:rsidRPr="009B3E17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200124" w14:paraId="2DB63A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BE3BB6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A993DA7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22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monitoring of children on bail in certain tightly defined circumstances.</w:t>
            </w:r>
            <w:bookmarkEnd w:id="22"/>
          </w:p>
          <w:p w14:paraId="53DF0456" w14:textId="0AD7DE2E" w:rsidR="00200124" w:rsidRPr="0087421F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200124" w14:paraId="310E569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200124" w:rsidRPr="001D77A0" w:rsidRDefault="00200124" w:rsidP="00200124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200124" w14:paraId="2D9209C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200124" w:rsidRDefault="00200124" w:rsidP="00200124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200124" w:rsidRDefault="00200124" w:rsidP="00200124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200124" w14:paraId="35399D6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200124" w:rsidRPr="0054535C" w:rsidRDefault="00200124" w:rsidP="0020012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200124" w14:paraId="57B07B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3E5AAEE" w14:textId="673387E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DB19B7" w14:textId="6B0B3E8F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200124" w:rsidRPr="001A08AE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200124" w14:paraId="44B0E8A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BFAB93A" w14:textId="474A567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A0BE09" w14:textId="065BDD48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200124" w:rsidRPr="000E44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200124" w14:paraId="1A3D5B4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00BFBE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8C88801" w14:textId="0E712AF4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200124" w14:paraId="5C806A6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ABCDAD0" w14:textId="024731B6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A23317B" w14:textId="407F484E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200124" w:rsidRPr="000C6F86" w:rsidRDefault="00200124" w:rsidP="00200124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200124" w14:paraId="3DA501D8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200124" w:rsidRDefault="00200124" w:rsidP="00200124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200124" w:rsidRDefault="00200124" w:rsidP="00200124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200124" w:rsidRDefault="00200124" w:rsidP="00200124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200124" w:rsidRPr="000C6F86" w:rsidRDefault="00200124" w:rsidP="00200124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4619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01B3EE" w14:textId="4B3DCA6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607100" w14:textId="27761546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200124" w14:paraId="42E04B0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521C2F" w14:textId="43D2EC61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0FF94F" w14:textId="1F105CD1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200124" w14:paraId="00BC99A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200124" w14:paraId="57A4B4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31AA778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200124" w14:paraId="7951289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200124" w14:paraId="726ACF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200124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200124" w:rsidRPr="00596730" w:rsidRDefault="00200124" w:rsidP="00200124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0124" w14:paraId="797FC4F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200124" w14:paraId="476A8AC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200124" w:rsidRPr="00782D69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200124" w14:paraId="1D9A716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416AEE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200124" w14:paraId="7C44610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200124" w14:paraId="55F701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200124" w14:paraId="614E4A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200124" w14:paraId="781974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200124" w14:paraId="52AC32E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200124" w:rsidRDefault="00200124" w:rsidP="00200124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00124" w14:paraId="6D79349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200124" w:rsidRDefault="00200124" w:rsidP="00200124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200124" w:rsidRPr="00AB4132" w:rsidRDefault="00200124" w:rsidP="0020012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200124" w14:paraId="2A34638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200124" w:rsidRPr="0054535C" w:rsidRDefault="00200124" w:rsidP="0020012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200124" w:rsidRPr="0054535C" w:rsidRDefault="00200124" w:rsidP="0020012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200124" w14:paraId="011AC0C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200124" w:rsidRDefault="00200124" w:rsidP="00200124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276D775C" w14:textId="77777777" w:rsidR="00200124" w:rsidRDefault="00200124" w:rsidP="0020012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2D88C40A" w14:textId="45C62B97" w:rsidR="00200124" w:rsidRDefault="00200124" w:rsidP="00200124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200124" w:rsidRDefault="00200124" w:rsidP="00200124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1EBF" w14:textId="77777777" w:rsidR="00397CB5" w:rsidRDefault="00397CB5">
      <w:r>
        <w:separator/>
      </w:r>
    </w:p>
  </w:endnote>
  <w:endnote w:type="continuationSeparator" w:id="0">
    <w:p w14:paraId="6B4A08D8" w14:textId="77777777" w:rsidR="00397CB5" w:rsidRDefault="0039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2955" w14:textId="77777777" w:rsidR="00397CB5" w:rsidRDefault="00397CB5">
      <w:r>
        <w:separator/>
      </w:r>
    </w:p>
  </w:footnote>
  <w:footnote w:type="continuationSeparator" w:id="0">
    <w:p w14:paraId="3ECDE9E8" w14:textId="77777777" w:rsidR="00397CB5" w:rsidRDefault="0039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00558"/>
    <w:multiLevelType w:val="hybridMultilevel"/>
    <w:tmpl w:val="40962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F61901"/>
    <w:multiLevelType w:val="hybridMultilevel"/>
    <w:tmpl w:val="BFDE236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A214B"/>
    <w:multiLevelType w:val="hybridMultilevel"/>
    <w:tmpl w:val="C6DA0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DF6332"/>
    <w:multiLevelType w:val="hybridMultilevel"/>
    <w:tmpl w:val="5D6A2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836AA0"/>
    <w:multiLevelType w:val="hybridMultilevel"/>
    <w:tmpl w:val="AC3C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9A398C"/>
    <w:multiLevelType w:val="hybridMultilevel"/>
    <w:tmpl w:val="CBB43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6"/>
  </w:num>
  <w:num w:numId="2" w16cid:durableId="1117524252">
    <w:abstractNumId w:val="11"/>
  </w:num>
  <w:num w:numId="3" w16cid:durableId="2101489647">
    <w:abstractNumId w:val="4"/>
  </w:num>
  <w:num w:numId="4" w16cid:durableId="2047484615">
    <w:abstractNumId w:val="5"/>
  </w:num>
  <w:num w:numId="5" w16cid:durableId="2068994341">
    <w:abstractNumId w:val="54"/>
  </w:num>
  <w:num w:numId="6" w16cid:durableId="524174012">
    <w:abstractNumId w:val="44"/>
  </w:num>
  <w:num w:numId="7" w16cid:durableId="619843967">
    <w:abstractNumId w:val="13"/>
  </w:num>
  <w:num w:numId="8" w16cid:durableId="684209903">
    <w:abstractNumId w:val="51"/>
  </w:num>
  <w:num w:numId="9" w16cid:durableId="375081250">
    <w:abstractNumId w:val="17"/>
  </w:num>
  <w:num w:numId="10" w16cid:durableId="946736386">
    <w:abstractNumId w:val="66"/>
  </w:num>
  <w:num w:numId="11" w16cid:durableId="1834180506">
    <w:abstractNumId w:val="32"/>
  </w:num>
  <w:num w:numId="12" w16cid:durableId="538008112">
    <w:abstractNumId w:val="21"/>
  </w:num>
  <w:num w:numId="13" w16cid:durableId="852063114">
    <w:abstractNumId w:val="59"/>
  </w:num>
  <w:num w:numId="14" w16cid:durableId="780219618">
    <w:abstractNumId w:val="60"/>
  </w:num>
  <w:num w:numId="15" w16cid:durableId="1997105060">
    <w:abstractNumId w:val="36"/>
  </w:num>
  <w:num w:numId="16" w16cid:durableId="862982429">
    <w:abstractNumId w:val="34"/>
  </w:num>
  <w:num w:numId="17" w16cid:durableId="683242463">
    <w:abstractNumId w:val="70"/>
  </w:num>
  <w:num w:numId="18" w16cid:durableId="1527986463">
    <w:abstractNumId w:val="14"/>
  </w:num>
  <w:num w:numId="19" w16cid:durableId="733702943">
    <w:abstractNumId w:val="46"/>
  </w:num>
  <w:num w:numId="20" w16cid:durableId="118189859">
    <w:abstractNumId w:val="26"/>
  </w:num>
  <w:num w:numId="21" w16cid:durableId="1773166073">
    <w:abstractNumId w:val="56"/>
  </w:num>
  <w:num w:numId="22" w16cid:durableId="1301498534">
    <w:abstractNumId w:val="68"/>
  </w:num>
  <w:num w:numId="23" w16cid:durableId="260334189">
    <w:abstractNumId w:val="35"/>
  </w:num>
  <w:num w:numId="24" w16cid:durableId="1364819841">
    <w:abstractNumId w:val="37"/>
  </w:num>
  <w:num w:numId="25" w16cid:durableId="1716925358">
    <w:abstractNumId w:val="43"/>
  </w:num>
  <w:num w:numId="26" w16cid:durableId="1505634355">
    <w:abstractNumId w:val="52"/>
  </w:num>
  <w:num w:numId="27" w16cid:durableId="510607507">
    <w:abstractNumId w:val="0"/>
  </w:num>
  <w:num w:numId="28" w16cid:durableId="1484613995">
    <w:abstractNumId w:val="61"/>
  </w:num>
  <w:num w:numId="29" w16cid:durableId="779685392">
    <w:abstractNumId w:val="20"/>
  </w:num>
  <w:num w:numId="30" w16cid:durableId="142434901">
    <w:abstractNumId w:val="7"/>
  </w:num>
  <w:num w:numId="31" w16cid:durableId="733359515">
    <w:abstractNumId w:val="47"/>
  </w:num>
  <w:num w:numId="32" w16cid:durableId="698510083">
    <w:abstractNumId w:val="18"/>
  </w:num>
  <w:num w:numId="33" w16cid:durableId="2128621761">
    <w:abstractNumId w:val="23"/>
  </w:num>
  <w:num w:numId="34" w16cid:durableId="490603277">
    <w:abstractNumId w:val="28"/>
  </w:num>
  <w:num w:numId="35" w16cid:durableId="46074580">
    <w:abstractNumId w:val="9"/>
  </w:num>
  <w:num w:numId="36" w16cid:durableId="1456212735">
    <w:abstractNumId w:val="8"/>
  </w:num>
  <w:num w:numId="37" w16cid:durableId="24331432">
    <w:abstractNumId w:val="19"/>
  </w:num>
  <w:num w:numId="38" w16cid:durableId="166287906">
    <w:abstractNumId w:val="16"/>
  </w:num>
  <w:num w:numId="39" w16cid:durableId="1623923684">
    <w:abstractNumId w:val="24"/>
  </w:num>
  <w:num w:numId="40" w16cid:durableId="1556163885">
    <w:abstractNumId w:val="39"/>
  </w:num>
  <w:num w:numId="41" w16cid:durableId="287705972">
    <w:abstractNumId w:val="2"/>
  </w:num>
  <w:num w:numId="42" w16cid:durableId="1572697891">
    <w:abstractNumId w:val="42"/>
  </w:num>
  <w:num w:numId="43" w16cid:durableId="1211187193">
    <w:abstractNumId w:val="58"/>
  </w:num>
  <w:num w:numId="44" w16cid:durableId="229733475">
    <w:abstractNumId w:val="45"/>
  </w:num>
  <w:num w:numId="45" w16cid:durableId="556281436">
    <w:abstractNumId w:val="31"/>
  </w:num>
  <w:num w:numId="46" w16cid:durableId="366032764">
    <w:abstractNumId w:val="38"/>
  </w:num>
  <w:num w:numId="47" w16cid:durableId="1756323892">
    <w:abstractNumId w:val="65"/>
  </w:num>
  <w:num w:numId="48" w16cid:durableId="1481384130">
    <w:abstractNumId w:val="62"/>
  </w:num>
  <w:num w:numId="49" w16cid:durableId="1571883851">
    <w:abstractNumId w:val="27"/>
  </w:num>
  <w:num w:numId="50" w16cid:durableId="1811823964">
    <w:abstractNumId w:val="30"/>
  </w:num>
  <w:num w:numId="51" w16cid:durableId="1016272444">
    <w:abstractNumId w:val="29"/>
  </w:num>
  <w:num w:numId="52" w16cid:durableId="1012027752">
    <w:abstractNumId w:val="40"/>
  </w:num>
  <w:num w:numId="53" w16cid:durableId="1027172027">
    <w:abstractNumId w:val="50"/>
  </w:num>
  <w:num w:numId="54" w16cid:durableId="1017584713">
    <w:abstractNumId w:val="53"/>
  </w:num>
  <w:num w:numId="55" w16cid:durableId="1340160046">
    <w:abstractNumId w:val="69"/>
  </w:num>
  <w:num w:numId="56" w16cid:durableId="1812746707">
    <w:abstractNumId w:val="49"/>
  </w:num>
  <w:num w:numId="57" w16cid:durableId="1344282481">
    <w:abstractNumId w:val="64"/>
  </w:num>
  <w:num w:numId="58" w16cid:durableId="1217936291">
    <w:abstractNumId w:val="63"/>
  </w:num>
  <w:num w:numId="59" w16cid:durableId="972364015">
    <w:abstractNumId w:val="25"/>
  </w:num>
  <w:num w:numId="60" w16cid:durableId="1166900105">
    <w:abstractNumId w:val="10"/>
  </w:num>
  <w:num w:numId="61" w16cid:durableId="151026886">
    <w:abstractNumId w:val="1"/>
  </w:num>
  <w:num w:numId="62" w16cid:durableId="1922790127">
    <w:abstractNumId w:val="12"/>
  </w:num>
  <w:num w:numId="63" w16cid:durableId="870651506">
    <w:abstractNumId w:val="48"/>
  </w:num>
  <w:num w:numId="64" w16cid:durableId="1686590016">
    <w:abstractNumId w:val="22"/>
  </w:num>
  <w:num w:numId="65" w16cid:durableId="361394704">
    <w:abstractNumId w:val="15"/>
  </w:num>
  <w:num w:numId="66" w16cid:durableId="1156535509">
    <w:abstractNumId w:val="41"/>
  </w:num>
  <w:num w:numId="67" w16cid:durableId="211425791">
    <w:abstractNumId w:val="3"/>
  </w:num>
  <w:num w:numId="68" w16cid:durableId="1040783834">
    <w:abstractNumId w:val="55"/>
  </w:num>
  <w:num w:numId="69" w16cid:durableId="1391880955">
    <w:abstractNumId w:val="67"/>
  </w:num>
  <w:num w:numId="70" w16cid:durableId="1045060576">
    <w:abstractNumId w:val="57"/>
  </w:num>
  <w:num w:numId="71" w16cid:durableId="181364470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D"/>
    <w:rsid w:val="00000039"/>
    <w:rsid w:val="000002F2"/>
    <w:rsid w:val="00000425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1FE3"/>
    <w:rsid w:val="0000221A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8C7"/>
    <w:rsid w:val="00004997"/>
    <w:rsid w:val="00004A00"/>
    <w:rsid w:val="00004CD5"/>
    <w:rsid w:val="00004FF5"/>
    <w:rsid w:val="000057AB"/>
    <w:rsid w:val="000068BB"/>
    <w:rsid w:val="0000725D"/>
    <w:rsid w:val="000074A7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076"/>
    <w:rsid w:val="000151A0"/>
    <w:rsid w:val="000156ED"/>
    <w:rsid w:val="00015E63"/>
    <w:rsid w:val="000169D9"/>
    <w:rsid w:val="00016D43"/>
    <w:rsid w:val="00017069"/>
    <w:rsid w:val="000172EF"/>
    <w:rsid w:val="00017976"/>
    <w:rsid w:val="000179F0"/>
    <w:rsid w:val="00017F78"/>
    <w:rsid w:val="0002006E"/>
    <w:rsid w:val="000203BA"/>
    <w:rsid w:val="00020527"/>
    <w:rsid w:val="000207C2"/>
    <w:rsid w:val="00020C24"/>
    <w:rsid w:val="0002100B"/>
    <w:rsid w:val="00021C0B"/>
    <w:rsid w:val="00021DD5"/>
    <w:rsid w:val="00022165"/>
    <w:rsid w:val="0002278B"/>
    <w:rsid w:val="00022958"/>
    <w:rsid w:val="00022F26"/>
    <w:rsid w:val="00023108"/>
    <w:rsid w:val="0002373D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05"/>
    <w:rsid w:val="000272BB"/>
    <w:rsid w:val="000275B0"/>
    <w:rsid w:val="000275E0"/>
    <w:rsid w:val="00027967"/>
    <w:rsid w:val="00027C27"/>
    <w:rsid w:val="00027CC8"/>
    <w:rsid w:val="00030376"/>
    <w:rsid w:val="000303DD"/>
    <w:rsid w:val="00030509"/>
    <w:rsid w:val="00030518"/>
    <w:rsid w:val="0003086C"/>
    <w:rsid w:val="00030890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3"/>
    <w:rsid w:val="000331E5"/>
    <w:rsid w:val="00033262"/>
    <w:rsid w:val="0003327B"/>
    <w:rsid w:val="000333A3"/>
    <w:rsid w:val="000334B5"/>
    <w:rsid w:val="00033D48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72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5EC3"/>
    <w:rsid w:val="000460F5"/>
    <w:rsid w:val="0004625A"/>
    <w:rsid w:val="00046B52"/>
    <w:rsid w:val="00046E3B"/>
    <w:rsid w:val="00047517"/>
    <w:rsid w:val="00047559"/>
    <w:rsid w:val="00047703"/>
    <w:rsid w:val="000479CF"/>
    <w:rsid w:val="00047C61"/>
    <w:rsid w:val="00047DDB"/>
    <w:rsid w:val="00047E72"/>
    <w:rsid w:val="000502B7"/>
    <w:rsid w:val="0005036C"/>
    <w:rsid w:val="00050BEA"/>
    <w:rsid w:val="00050FE1"/>
    <w:rsid w:val="00051017"/>
    <w:rsid w:val="0005114C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3F3F"/>
    <w:rsid w:val="00054338"/>
    <w:rsid w:val="000544A9"/>
    <w:rsid w:val="00054B3B"/>
    <w:rsid w:val="00054FED"/>
    <w:rsid w:val="00055046"/>
    <w:rsid w:val="000554DD"/>
    <w:rsid w:val="000554E6"/>
    <w:rsid w:val="000556A9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ADE"/>
    <w:rsid w:val="00056B06"/>
    <w:rsid w:val="00056BEA"/>
    <w:rsid w:val="00056D69"/>
    <w:rsid w:val="00057559"/>
    <w:rsid w:val="00057A77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DFA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77B"/>
    <w:rsid w:val="00066DA8"/>
    <w:rsid w:val="000675F5"/>
    <w:rsid w:val="000700F8"/>
    <w:rsid w:val="0007060C"/>
    <w:rsid w:val="00070618"/>
    <w:rsid w:val="00070AB9"/>
    <w:rsid w:val="00070AF1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1D45"/>
    <w:rsid w:val="00071D52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1A2"/>
    <w:rsid w:val="00077797"/>
    <w:rsid w:val="000779A6"/>
    <w:rsid w:val="00077BFD"/>
    <w:rsid w:val="00077E2A"/>
    <w:rsid w:val="00077E80"/>
    <w:rsid w:val="00080420"/>
    <w:rsid w:val="00080598"/>
    <w:rsid w:val="000806DE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D8E"/>
    <w:rsid w:val="00084EAA"/>
    <w:rsid w:val="00085100"/>
    <w:rsid w:val="000851FF"/>
    <w:rsid w:val="00085266"/>
    <w:rsid w:val="000854CD"/>
    <w:rsid w:val="00086B7D"/>
    <w:rsid w:val="00086D99"/>
    <w:rsid w:val="00086F77"/>
    <w:rsid w:val="000870D4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E94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09F"/>
    <w:rsid w:val="0009528B"/>
    <w:rsid w:val="00095581"/>
    <w:rsid w:val="00095BFA"/>
    <w:rsid w:val="00095F85"/>
    <w:rsid w:val="00096E41"/>
    <w:rsid w:val="000A0026"/>
    <w:rsid w:val="000A0562"/>
    <w:rsid w:val="000A06A8"/>
    <w:rsid w:val="000A0883"/>
    <w:rsid w:val="000A098C"/>
    <w:rsid w:val="000A0D7E"/>
    <w:rsid w:val="000A0DA8"/>
    <w:rsid w:val="000A0ECA"/>
    <w:rsid w:val="000A1155"/>
    <w:rsid w:val="000A155D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ACC"/>
    <w:rsid w:val="000A5C8C"/>
    <w:rsid w:val="000A652E"/>
    <w:rsid w:val="000A65F5"/>
    <w:rsid w:val="000A6A11"/>
    <w:rsid w:val="000A6F6D"/>
    <w:rsid w:val="000A7218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108"/>
    <w:rsid w:val="000B1247"/>
    <w:rsid w:val="000B1403"/>
    <w:rsid w:val="000B22EF"/>
    <w:rsid w:val="000B2390"/>
    <w:rsid w:val="000B25BA"/>
    <w:rsid w:val="000B2674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7D1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6F13"/>
    <w:rsid w:val="000B7144"/>
    <w:rsid w:val="000B7EB6"/>
    <w:rsid w:val="000C024E"/>
    <w:rsid w:val="000C085D"/>
    <w:rsid w:val="000C0A5F"/>
    <w:rsid w:val="000C0C59"/>
    <w:rsid w:val="000C11C3"/>
    <w:rsid w:val="000C121F"/>
    <w:rsid w:val="000C14D1"/>
    <w:rsid w:val="000C186A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3FEA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6ED2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1F52"/>
    <w:rsid w:val="000E2670"/>
    <w:rsid w:val="000E2CF4"/>
    <w:rsid w:val="000E32EF"/>
    <w:rsid w:val="000E34EC"/>
    <w:rsid w:val="000E3669"/>
    <w:rsid w:val="000E37DF"/>
    <w:rsid w:val="000E3AEC"/>
    <w:rsid w:val="000E3B82"/>
    <w:rsid w:val="000E3BAB"/>
    <w:rsid w:val="000E3EE6"/>
    <w:rsid w:val="000E3FC5"/>
    <w:rsid w:val="000E42B4"/>
    <w:rsid w:val="000E4424"/>
    <w:rsid w:val="000E45A7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8AA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927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A5A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4954"/>
    <w:rsid w:val="0010503B"/>
    <w:rsid w:val="00105366"/>
    <w:rsid w:val="00105688"/>
    <w:rsid w:val="001057D5"/>
    <w:rsid w:val="0010585A"/>
    <w:rsid w:val="00105D86"/>
    <w:rsid w:val="00105E14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6D28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6A5"/>
    <w:rsid w:val="001119CE"/>
    <w:rsid w:val="00111D4F"/>
    <w:rsid w:val="00111DEC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A92"/>
    <w:rsid w:val="00114E4E"/>
    <w:rsid w:val="0011500D"/>
    <w:rsid w:val="001152C9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480"/>
    <w:rsid w:val="00120A1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2E9"/>
    <w:rsid w:val="001268B6"/>
    <w:rsid w:val="00126968"/>
    <w:rsid w:val="001269C6"/>
    <w:rsid w:val="00126B72"/>
    <w:rsid w:val="00126B73"/>
    <w:rsid w:val="0012729A"/>
    <w:rsid w:val="0012789F"/>
    <w:rsid w:val="00127E1D"/>
    <w:rsid w:val="001300B3"/>
    <w:rsid w:val="001303EA"/>
    <w:rsid w:val="0013065E"/>
    <w:rsid w:val="00130755"/>
    <w:rsid w:val="00130EBA"/>
    <w:rsid w:val="001310E0"/>
    <w:rsid w:val="001311B5"/>
    <w:rsid w:val="0013134C"/>
    <w:rsid w:val="0013159A"/>
    <w:rsid w:val="00131604"/>
    <w:rsid w:val="001316D2"/>
    <w:rsid w:val="00131A10"/>
    <w:rsid w:val="00131A3E"/>
    <w:rsid w:val="00131AE7"/>
    <w:rsid w:val="00131C30"/>
    <w:rsid w:val="00131D8C"/>
    <w:rsid w:val="00131FC3"/>
    <w:rsid w:val="00132620"/>
    <w:rsid w:val="0013272B"/>
    <w:rsid w:val="00132A7A"/>
    <w:rsid w:val="00132BB4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28B"/>
    <w:rsid w:val="0013552D"/>
    <w:rsid w:val="00135F5B"/>
    <w:rsid w:val="00136149"/>
    <w:rsid w:val="00136260"/>
    <w:rsid w:val="001362EA"/>
    <w:rsid w:val="00136393"/>
    <w:rsid w:val="001364DC"/>
    <w:rsid w:val="00137076"/>
    <w:rsid w:val="001373C8"/>
    <w:rsid w:val="0013758F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9B4"/>
    <w:rsid w:val="00141B8A"/>
    <w:rsid w:val="00141BC5"/>
    <w:rsid w:val="00141F44"/>
    <w:rsid w:val="001420D7"/>
    <w:rsid w:val="00142799"/>
    <w:rsid w:val="00142980"/>
    <w:rsid w:val="00142D10"/>
    <w:rsid w:val="001437C4"/>
    <w:rsid w:val="00143C7A"/>
    <w:rsid w:val="00143DFB"/>
    <w:rsid w:val="001441AF"/>
    <w:rsid w:val="00144392"/>
    <w:rsid w:val="0014490C"/>
    <w:rsid w:val="00144DE6"/>
    <w:rsid w:val="001452FF"/>
    <w:rsid w:val="001453AE"/>
    <w:rsid w:val="001455EB"/>
    <w:rsid w:val="001455FC"/>
    <w:rsid w:val="00145687"/>
    <w:rsid w:val="00145979"/>
    <w:rsid w:val="00145997"/>
    <w:rsid w:val="00145AFF"/>
    <w:rsid w:val="001463F7"/>
    <w:rsid w:val="00146562"/>
    <w:rsid w:val="001468DB"/>
    <w:rsid w:val="0014693E"/>
    <w:rsid w:val="00146CE3"/>
    <w:rsid w:val="00147365"/>
    <w:rsid w:val="00147378"/>
    <w:rsid w:val="00147AFB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A53"/>
    <w:rsid w:val="00151B27"/>
    <w:rsid w:val="00151BA3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A9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B3F"/>
    <w:rsid w:val="00156FDC"/>
    <w:rsid w:val="00157132"/>
    <w:rsid w:val="001575AB"/>
    <w:rsid w:val="001577A6"/>
    <w:rsid w:val="001577C0"/>
    <w:rsid w:val="001577F2"/>
    <w:rsid w:val="001577FB"/>
    <w:rsid w:val="00157800"/>
    <w:rsid w:val="00160215"/>
    <w:rsid w:val="0016077D"/>
    <w:rsid w:val="001607B2"/>
    <w:rsid w:val="00161482"/>
    <w:rsid w:val="001616FC"/>
    <w:rsid w:val="00161D4C"/>
    <w:rsid w:val="00162080"/>
    <w:rsid w:val="00162504"/>
    <w:rsid w:val="00162695"/>
    <w:rsid w:val="001626DE"/>
    <w:rsid w:val="001635D0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7DA"/>
    <w:rsid w:val="00170E57"/>
    <w:rsid w:val="00170F10"/>
    <w:rsid w:val="00170F9D"/>
    <w:rsid w:val="001710B6"/>
    <w:rsid w:val="001713B4"/>
    <w:rsid w:val="00171524"/>
    <w:rsid w:val="0017174B"/>
    <w:rsid w:val="00171808"/>
    <w:rsid w:val="00171A30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74D"/>
    <w:rsid w:val="00176762"/>
    <w:rsid w:val="00176C12"/>
    <w:rsid w:val="00176DD9"/>
    <w:rsid w:val="00177212"/>
    <w:rsid w:val="0017753F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4B"/>
    <w:rsid w:val="001818F2"/>
    <w:rsid w:val="00181AA2"/>
    <w:rsid w:val="00181F69"/>
    <w:rsid w:val="00182582"/>
    <w:rsid w:val="00182CF7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3E4"/>
    <w:rsid w:val="001874AC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63E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A1D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412"/>
    <w:rsid w:val="001A2785"/>
    <w:rsid w:val="001A29EA"/>
    <w:rsid w:val="001A2A45"/>
    <w:rsid w:val="001A2B03"/>
    <w:rsid w:val="001A2EAE"/>
    <w:rsid w:val="001A2FA3"/>
    <w:rsid w:val="001A3437"/>
    <w:rsid w:val="001A35C4"/>
    <w:rsid w:val="001A35FE"/>
    <w:rsid w:val="001A3894"/>
    <w:rsid w:val="001A39A3"/>
    <w:rsid w:val="001A39B8"/>
    <w:rsid w:val="001A3B89"/>
    <w:rsid w:val="001A4207"/>
    <w:rsid w:val="001A435C"/>
    <w:rsid w:val="001A46C7"/>
    <w:rsid w:val="001A5760"/>
    <w:rsid w:val="001A5CAD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A7F8D"/>
    <w:rsid w:val="001B0106"/>
    <w:rsid w:val="001B05F2"/>
    <w:rsid w:val="001B0651"/>
    <w:rsid w:val="001B07CB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68F"/>
    <w:rsid w:val="001B2C84"/>
    <w:rsid w:val="001B3354"/>
    <w:rsid w:val="001B3442"/>
    <w:rsid w:val="001B351A"/>
    <w:rsid w:val="001B3E8D"/>
    <w:rsid w:val="001B3F02"/>
    <w:rsid w:val="001B44E2"/>
    <w:rsid w:val="001B466D"/>
    <w:rsid w:val="001B4B1A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0D27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3B2B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3DC"/>
    <w:rsid w:val="001D251D"/>
    <w:rsid w:val="001D25BE"/>
    <w:rsid w:val="001D26E0"/>
    <w:rsid w:val="001D28F4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235"/>
    <w:rsid w:val="001E132C"/>
    <w:rsid w:val="001E144D"/>
    <w:rsid w:val="001E1C75"/>
    <w:rsid w:val="001E2425"/>
    <w:rsid w:val="001E28EA"/>
    <w:rsid w:val="001E30B2"/>
    <w:rsid w:val="001E3290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6A86"/>
    <w:rsid w:val="001E7BB3"/>
    <w:rsid w:val="001E7DC7"/>
    <w:rsid w:val="001E7FC6"/>
    <w:rsid w:val="001F0467"/>
    <w:rsid w:val="001F08B4"/>
    <w:rsid w:val="001F09F5"/>
    <w:rsid w:val="001F0B55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BE1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5E90"/>
    <w:rsid w:val="001F6283"/>
    <w:rsid w:val="001F636D"/>
    <w:rsid w:val="001F64CF"/>
    <w:rsid w:val="001F6C3C"/>
    <w:rsid w:val="001F6DCB"/>
    <w:rsid w:val="001F7611"/>
    <w:rsid w:val="001F78F6"/>
    <w:rsid w:val="001F79A6"/>
    <w:rsid w:val="001F7C82"/>
    <w:rsid w:val="001F7D4A"/>
    <w:rsid w:val="001F7D81"/>
    <w:rsid w:val="00200018"/>
    <w:rsid w:val="00200124"/>
    <w:rsid w:val="00200253"/>
    <w:rsid w:val="0020033B"/>
    <w:rsid w:val="00200432"/>
    <w:rsid w:val="00200542"/>
    <w:rsid w:val="0020059E"/>
    <w:rsid w:val="002012BB"/>
    <w:rsid w:val="00201304"/>
    <w:rsid w:val="00201338"/>
    <w:rsid w:val="002016FA"/>
    <w:rsid w:val="0020198B"/>
    <w:rsid w:val="002019A1"/>
    <w:rsid w:val="00201B1C"/>
    <w:rsid w:val="00201D2B"/>
    <w:rsid w:val="00201D97"/>
    <w:rsid w:val="00201F21"/>
    <w:rsid w:val="002022B2"/>
    <w:rsid w:val="0020251D"/>
    <w:rsid w:val="0020286D"/>
    <w:rsid w:val="00202988"/>
    <w:rsid w:val="002029A3"/>
    <w:rsid w:val="00203240"/>
    <w:rsid w:val="00203676"/>
    <w:rsid w:val="00203F9A"/>
    <w:rsid w:val="00204361"/>
    <w:rsid w:val="00204705"/>
    <w:rsid w:val="002047DB"/>
    <w:rsid w:val="0020524B"/>
    <w:rsid w:val="00205C11"/>
    <w:rsid w:val="00205F46"/>
    <w:rsid w:val="002066E6"/>
    <w:rsid w:val="00206843"/>
    <w:rsid w:val="00206F10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23EE"/>
    <w:rsid w:val="00213147"/>
    <w:rsid w:val="002133C2"/>
    <w:rsid w:val="002136D7"/>
    <w:rsid w:val="00213CE5"/>
    <w:rsid w:val="002146A7"/>
    <w:rsid w:val="00214768"/>
    <w:rsid w:val="00214F8A"/>
    <w:rsid w:val="00214FB6"/>
    <w:rsid w:val="002153D6"/>
    <w:rsid w:val="002155B1"/>
    <w:rsid w:val="002156A1"/>
    <w:rsid w:val="00215D64"/>
    <w:rsid w:val="0021641C"/>
    <w:rsid w:val="0021677C"/>
    <w:rsid w:val="002168CD"/>
    <w:rsid w:val="00216A9F"/>
    <w:rsid w:val="00216F62"/>
    <w:rsid w:val="002173C5"/>
    <w:rsid w:val="002174CF"/>
    <w:rsid w:val="00217663"/>
    <w:rsid w:val="00217CFC"/>
    <w:rsid w:val="00217DE3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A42"/>
    <w:rsid w:val="00223CB9"/>
    <w:rsid w:val="00223DC2"/>
    <w:rsid w:val="00223E52"/>
    <w:rsid w:val="00224556"/>
    <w:rsid w:val="00224825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CEB"/>
    <w:rsid w:val="00226F62"/>
    <w:rsid w:val="0022704F"/>
    <w:rsid w:val="00227748"/>
    <w:rsid w:val="002306B0"/>
    <w:rsid w:val="00230C2A"/>
    <w:rsid w:val="00230D36"/>
    <w:rsid w:val="00230D65"/>
    <w:rsid w:val="00231490"/>
    <w:rsid w:val="00231777"/>
    <w:rsid w:val="00231807"/>
    <w:rsid w:val="00231946"/>
    <w:rsid w:val="00231DC4"/>
    <w:rsid w:val="00231E15"/>
    <w:rsid w:val="0023209B"/>
    <w:rsid w:val="002320FE"/>
    <w:rsid w:val="002321BA"/>
    <w:rsid w:val="002324D5"/>
    <w:rsid w:val="002328DC"/>
    <w:rsid w:val="00232A27"/>
    <w:rsid w:val="0023348E"/>
    <w:rsid w:val="00233997"/>
    <w:rsid w:val="00233A85"/>
    <w:rsid w:val="00233C62"/>
    <w:rsid w:val="00234277"/>
    <w:rsid w:val="0023433F"/>
    <w:rsid w:val="002346AA"/>
    <w:rsid w:val="00234E5D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33FB"/>
    <w:rsid w:val="00243476"/>
    <w:rsid w:val="00243561"/>
    <w:rsid w:val="00243737"/>
    <w:rsid w:val="002439B1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0BC"/>
    <w:rsid w:val="0025041D"/>
    <w:rsid w:val="00250ACD"/>
    <w:rsid w:val="00250BC1"/>
    <w:rsid w:val="00250C1D"/>
    <w:rsid w:val="0025159F"/>
    <w:rsid w:val="00251652"/>
    <w:rsid w:val="00251857"/>
    <w:rsid w:val="002519C7"/>
    <w:rsid w:val="00251AF8"/>
    <w:rsid w:val="0025200A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1D4"/>
    <w:rsid w:val="002548AC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30A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6F3"/>
    <w:rsid w:val="00261B91"/>
    <w:rsid w:val="00261D66"/>
    <w:rsid w:val="00261E4E"/>
    <w:rsid w:val="00261FEB"/>
    <w:rsid w:val="00262056"/>
    <w:rsid w:val="002620F5"/>
    <w:rsid w:val="0026256F"/>
    <w:rsid w:val="00262A81"/>
    <w:rsid w:val="00262B67"/>
    <w:rsid w:val="0026390C"/>
    <w:rsid w:val="00263E5F"/>
    <w:rsid w:val="00264279"/>
    <w:rsid w:val="00264514"/>
    <w:rsid w:val="002646B4"/>
    <w:rsid w:val="002649AE"/>
    <w:rsid w:val="00264C22"/>
    <w:rsid w:val="00264DFB"/>
    <w:rsid w:val="00265544"/>
    <w:rsid w:val="00265817"/>
    <w:rsid w:val="00265957"/>
    <w:rsid w:val="002659F4"/>
    <w:rsid w:val="00265A7B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8D1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44C"/>
    <w:rsid w:val="00290748"/>
    <w:rsid w:val="0029079D"/>
    <w:rsid w:val="00290949"/>
    <w:rsid w:val="00290CCC"/>
    <w:rsid w:val="00291000"/>
    <w:rsid w:val="00291603"/>
    <w:rsid w:val="002916BE"/>
    <w:rsid w:val="0029170B"/>
    <w:rsid w:val="00291CA4"/>
    <w:rsid w:val="00291D00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3FD8"/>
    <w:rsid w:val="002943C8"/>
    <w:rsid w:val="002944C5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644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E"/>
    <w:rsid w:val="002A6BDF"/>
    <w:rsid w:val="002A6F29"/>
    <w:rsid w:val="002A6F49"/>
    <w:rsid w:val="002A7281"/>
    <w:rsid w:val="002A76CF"/>
    <w:rsid w:val="002A772C"/>
    <w:rsid w:val="002A7F86"/>
    <w:rsid w:val="002B02EA"/>
    <w:rsid w:val="002B0402"/>
    <w:rsid w:val="002B070A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AFC"/>
    <w:rsid w:val="002B2D6D"/>
    <w:rsid w:val="002B2DA3"/>
    <w:rsid w:val="002B3066"/>
    <w:rsid w:val="002B33F1"/>
    <w:rsid w:val="002B341D"/>
    <w:rsid w:val="002B34EA"/>
    <w:rsid w:val="002B3CEB"/>
    <w:rsid w:val="002B3F30"/>
    <w:rsid w:val="002B3F63"/>
    <w:rsid w:val="002B3FB3"/>
    <w:rsid w:val="002B4077"/>
    <w:rsid w:val="002B4256"/>
    <w:rsid w:val="002B4432"/>
    <w:rsid w:val="002B460B"/>
    <w:rsid w:val="002B49DE"/>
    <w:rsid w:val="002B4D6C"/>
    <w:rsid w:val="002B4EBB"/>
    <w:rsid w:val="002B4F5B"/>
    <w:rsid w:val="002B5921"/>
    <w:rsid w:val="002B5CE0"/>
    <w:rsid w:val="002B5D13"/>
    <w:rsid w:val="002B5DDF"/>
    <w:rsid w:val="002B6147"/>
    <w:rsid w:val="002B655D"/>
    <w:rsid w:val="002B6691"/>
    <w:rsid w:val="002B66C2"/>
    <w:rsid w:val="002B6A7E"/>
    <w:rsid w:val="002B70FF"/>
    <w:rsid w:val="002B72BB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2D8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6E1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1F1"/>
    <w:rsid w:val="002E4E14"/>
    <w:rsid w:val="002E4E69"/>
    <w:rsid w:val="002E537C"/>
    <w:rsid w:val="002E5566"/>
    <w:rsid w:val="002E5643"/>
    <w:rsid w:val="002E58E3"/>
    <w:rsid w:val="002E59FB"/>
    <w:rsid w:val="002E62F9"/>
    <w:rsid w:val="002E6A24"/>
    <w:rsid w:val="002E6B7A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713"/>
    <w:rsid w:val="00304AA8"/>
    <w:rsid w:val="00304B66"/>
    <w:rsid w:val="00305336"/>
    <w:rsid w:val="003053A9"/>
    <w:rsid w:val="003055BA"/>
    <w:rsid w:val="00305A2E"/>
    <w:rsid w:val="00305B88"/>
    <w:rsid w:val="00305DB8"/>
    <w:rsid w:val="00305E6B"/>
    <w:rsid w:val="00305FED"/>
    <w:rsid w:val="00306274"/>
    <w:rsid w:val="00306309"/>
    <w:rsid w:val="003063BB"/>
    <w:rsid w:val="0030682E"/>
    <w:rsid w:val="00306A09"/>
    <w:rsid w:val="00306A0C"/>
    <w:rsid w:val="00306BBF"/>
    <w:rsid w:val="00306C30"/>
    <w:rsid w:val="00306F91"/>
    <w:rsid w:val="0030709C"/>
    <w:rsid w:val="00307133"/>
    <w:rsid w:val="00307926"/>
    <w:rsid w:val="00307956"/>
    <w:rsid w:val="00307996"/>
    <w:rsid w:val="00307BCD"/>
    <w:rsid w:val="00307CFB"/>
    <w:rsid w:val="00307FAC"/>
    <w:rsid w:val="003100DC"/>
    <w:rsid w:val="00310118"/>
    <w:rsid w:val="00310323"/>
    <w:rsid w:val="003108AB"/>
    <w:rsid w:val="00310915"/>
    <w:rsid w:val="00310B49"/>
    <w:rsid w:val="00311001"/>
    <w:rsid w:val="00311525"/>
    <w:rsid w:val="003117BC"/>
    <w:rsid w:val="003119CA"/>
    <w:rsid w:val="00311C9D"/>
    <w:rsid w:val="0031250B"/>
    <w:rsid w:val="003129C9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8F9"/>
    <w:rsid w:val="0031494E"/>
    <w:rsid w:val="00314A5E"/>
    <w:rsid w:val="00314B3A"/>
    <w:rsid w:val="00314E63"/>
    <w:rsid w:val="00314FE0"/>
    <w:rsid w:val="003158EA"/>
    <w:rsid w:val="00315944"/>
    <w:rsid w:val="00315D51"/>
    <w:rsid w:val="00315DD8"/>
    <w:rsid w:val="00315EB1"/>
    <w:rsid w:val="003160C2"/>
    <w:rsid w:val="00316670"/>
    <w:rsid w:val="00316948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15A5"/>
    <w:rsid w:val="00322187"/>
    <w:rsid w:val="00322230"/>
    <w:rsid w:val="003222E8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A67"/>
    <w:rsid w:val="00327D1B"/>
    <w:rsid w:val="003307B7"/>
    <w:rsid w:val="00330D2B"/>
    <w:rsid w:val="00330E2F"/>
    <w:rsid w:val="00330E30"/>
    <w:rsid w:val="003311D2"/>
    <w:rsid w:val="00331D96"/>
    <w:rsid w:val="0033217D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5FC3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1E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20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2EB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20A"/>
    <w:rsid w:val="003605D5"/>
    <w:rsid w:val="003605FA"/>
    <w:rsid w:val="00360829"/>
    <w:rsid w:val="0036083C"/>
    <w:rsid w:val="00360DD6"/>
    <w:rsid w:val="00360E41"/>
    <w:rsid w:val="00360EFD"/>
    <w:rsid w:val="0036107E"/>
    <w:rsid w:val="003610B3"/>
    <w:rsid w:val="00361588"/>
    <w:rsid w:val="00361CF7"/>
    <w:rsid w:val="00361EFD"/>
    <w:rsid w:val="00361FF2"/>
    <w:rsid w:val="00362907"/>
    <w:rsid w:val="00362DDD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3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52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4AC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55F"/>
    <w:rsid w:val="003956FB"/>
    <w:rsid w:val="003958B2"/>
    <w:rsid w:val="00396876"/>
    <w:rsid w:val="00396B12"/>
    <w:rsid w:val="00397317"/>
    <w:rsid w:val="0039754F"/>
    <w:rsid w:val="0039780A"/>
    <w:rsid w:val="003978B2"/>
    <w:rsid w:val="0039792B"/>
    <w:rsid w:val="00397989"/>
    <w:rsid w:val="00397A67"/>
    <w:rsid w:val="00397CB5"/>
    <w:rsid w:val="003A00BC"/>
    <w:rsid w:val="003A00C7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5B8B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1F7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ABF"/>
    <w:rsid w:val="003B6DF9"/>
    <w:rsid w:val="003B748F"/>
    <w:rsid w:val="003B75C7"/>
    <w:rsid w:val="003B7D7A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500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32E"/>
    <w:rsid w:val="003C7E46"/>
    <w:rsid w:val="003D0048"/>
    <w:rsid w:val="003D02D9"/>
    <w:rsid w:val="003D07A9"/>
    <w:rsid w:val="003D08C9"/>
    <w:rsid w:val="003D0DCE"/>
    <w:rsid w:val="003D111C"/>
    <w:rsid w:val="003D16E3"/>
    <w:rsid w:val="003D1CDA"/>
    <w:rsid w:val="003D1E5C"/>
    <w:rsid w:val="003D2665"/>
    <w:rsid w:val="003D2817"/>
    <w:rsid w:val="003D288D"/>
    <w:rsid w:val="003D297F"/>
    <w:rsid w:val="003D302C"/>
    <w:rsid w:val="003D3352"/>
    <w:rsid w:val="003D37B6"/>
    <w:rsid w:val="003D37DA"/>
    <w:rsid w:val="003D3978"/>
    <w:rsid w:val="003D3C08"/>
    <w:rsid w:val="003D43EB"/>
    <w:rsid w:val="003D4A99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6C90"/>
    <w:rsid w:val="003D736C"/>
    <w:rsid w:val="003D7CAE"/>
    <w:rsid w:val="003D7EA3"/>
    <w:rsid w:val="003E027C"/>
    <w:rsid w:val="003E0381"/>
    <w:rsid w:val="003E0881"/>
    <w:rsid w:val="003E0E07"/>
    <w:rsid w:val="003E0EE9"/>
    <w:rsid w:val="003E12B5"/>
    <w:rsid w:val="003E188E"/>
    <w:rsid w:val="003E19E2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831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35D"/>
    <w:rsid w:val="003E5621"/>
    <w:rsid w:val="003E58EC"/>
    <w:rsid w:val="003E5970"/>
    <w:rsid w:val="003E5AFB"/>
    <w:rsid w:val="003E5E5A"/>
    <w:rsid w:val="003E5FB4"/>
    <w:rsid w:val="003E65A9"/>
    <w:rsid w:val="003E66FD"/>
    <w:rsid w:val="003E6CC1"/>
    <w:rsid w:val="003E6DB8"/>
    <w:rsid w:val="003E6DBB"/>
    <w:rsid w:val="003E753C"/>
    <w:rsid w:val="003E7585"/>
    <w:rsid w:val="003E7649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479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8BD"/>
    <w:rsid w:val="003F49B5"/>
    <w:rsid w:val="003F505C"/>
    <w:rsid w:val="003F54CE"/>
    <w:rsid w:val="003F5699"/>
    <w:rsid w:val="003F5B35"/>
    <w:rsid w:val="003F5BB7"/>
    <w:rsid w:val="003F5DF7"/>
    <w:rsid w:val="003F5E2A"/>
    <w:rsid w:val="003F6079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1CE2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4F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0C75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77D"/>
    <w:rsid w:val="0041389E"/>
    <w:rsid w:val="00413B29"/>
    <w:rsid w:val="00414481"/>
    <w:rsid w:val="00414633"/>
    <w:rsid w:val="0041491A"/>
    <w:rsid w:val="00414CD4"/>
    <w:rsid w:val="0041538B"/>
    <w:rsid w:val="004153ED"/>
    <w:rsid w:val="0041592F"/>
    <w:rsid w:val="00416195"/>
    <w:rsid w:val="00416631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67C"/>
    <w:rsid w:val="00421716"/>
    <w:rsid w:val="00421B06"/>
    <w:rsid w:val="0042200B"/>
    <w:rsid w:val="004220FD"/>
    <w:rsid w:val="0042245D"/>
    <w:rsid w:val="0042267B"/>
    <w:rsid w:val="00422848"/>
    <w:rsid w:val="00422C6D"/>
    <w:rsid w:val="00422E3C"/>
    <w:rsid w:val="00422E7E"/>
    <w:rsid w:val="00423169"/>
    <w:rsid w:val="0042393C"/>
    <w:rsid w:val="00423A57"/>
    <w:rsid w:val="00423DAD"/>
    <w:rsid w:val="00424986"/>
    <w:rsid w:val="004251B7"/>
    <w:rsid w:val="004252B4"/>
    <w:rsid w:val="0042561D"/>
    <w:rsid w:val="004257D9"/>
    <w:rsid w:val="0042596D"/>
    <w:rsid w:val="00425975"/>
    <w:rsid w:val="004259E1"/>
    <w:rsid w:val="00425FD1"/>
    <w:rsid w:val="004261D3"/>
    <w:rsid w:val="004264D5"/>
    <w:rsid w:val="00426532"/>
    <w:rsid w:val="004269A5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745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207"/>
    <w:rsid w:val="0043640E"/>
    <w:rsid w:val="00436667"/>
    <w:rsid w:val="004368C2"/>
    <w:rsid w:val="00436CF0"/>
    <w:rsid w:val="00436D34"/>
    <w:rsid w:val="00436D66"/>
    <w:rsid w:val="00437519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033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BBB"/>
    <w:rsid w:val="00443DD0"/>
    <w:rsid w:val="0044409F"/>
    <w:rsid w:val="004445ED"/>
    <w:rsid w:val="0044474B"/>
    <w:rsid w:val="00444D89"/>
    <w:rsid w:val="00444E67"/>
    <w:rsid w:val="00444EB8"/>
    <w:rsid w:val="004450FF"/>
    <w:rsid w:val="004453F4"/>
    <w:rsid w:val="00445439"/>
    <w:rsid w:val="004458C1"/>
    <w:rsid w:val="00446E2F"/>
    <w:rsid w:val="004476B7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2F6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1AF6"/>
    <w:rsid w:val="00461CFB"/>
    <w:rsid w:val="00463A60"/>
    <w:rsid w:val="00463D20"/>
    <w:rsid w:val="0046405B"/>
    <w:rsid w:val="004648B8"/>
    <w:rsid w:val="0046494E"/>
    <w:rsid w:val="00464B9E"/>
    <w:rsid w:val="00464DB8"/>
    <w:rsid w:val="00465385"/>
    <w:rsid w:val="004656B4"/>
    <w:rsid w:val="00465A35"/>
    <w:rsid w:val="00465D49"/>
    <w:rsid w:val="00465ECD"/>
    <w:rsid w:val="00465F45"/>
    <w:rsid w:val="004660E1"/>
    <w:rsid w:val="0046615B"/>
    <w:rsid w:val="00466254"/>
    <w:rsid w:val="004664A4"/>
    <w:rsid w:val="00466634"/>
    <w:rsid w:val="00466BD5"/>
    <w:rsid w:val="00466DF5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BA2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779EE"/>
    <w:rsid w:val="00480C4B"/>
    <w:rsid w:val="00480C4E"/>
    <w:rsid w:val="00481136"/>
    <w:rsid w:val="0048116C"/>
    <w:rsid w:val="0048145B"/>
    <w:rsid w:val="004820E2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4F4B"/>
    <w:rsid w:val="00485108"/>
    <w:rsid w:val="00485519"/>
    <w:rsid w:val="00485D72"/>
    <w:rsid w:val="00485E89"/>
    <w:rsid w:val="00485F85"/>
    <w:rsid w:val="004863B8"/>
    <w:rsid w:val="00486577"/>
    <w:rsid w:val="00486865"/>
    <w:rsid w:val="00486CC8"/>
    <w:rsid w:val="00486D1A"/>
    <w:rsid w:val="00486E26"/>
    <w:rsid w:val="004871CA"/>
    <w:rsid w:val="00487898"/>
    <w:rsid w:val="00487A3D"/>
    <w:rsid w:val="00487DE6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5A"/>
    <w:rsid w:val="004929B4"/>
    <w:rsid w:val="00492AE7"/>
    <w:rsid w:val="00492C73"/>
    <w:rsid w:val="00492EAA"/>
    <w:rsid w:val="00493096"/>
    <w:rsid w:val="0049326B"/>
    <w:rsid w:val="00493417"/>
    <w:rsid w:val="004938D2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5DCF"/>
    <w:rsid w:val="004961BF"/>
    <w:rsid w:val="00496754"/>
    <w:rsid w:val="00496D16"/>
    <w:rsid w:val="004970B2"/>
    <w:rsid w:val="00497184"/>
    <w:rsid w:val="0049790E"/>
    <w:rsid w:val="0049791C"/>
    <w:rsid w:val="004979AE"/>
    <w:rsid w:val="00497DCF"/>
    <w:rsid w:val="004A03F3"/>
    <w:rsid w:val="004A064F"/>
    <w:rsid w:val="004A0C1C"/>
    <w:rsid w:val="004A101B"/>
    <w:rsid w:val="004A1096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83C"/>
    <w:rsid w:val="004A4A90"/>
    <w:rsid w:val="004A4B1E"/>
    <w:rsid w:val="004A4E34"/>
    <w:rsid w:val="004A50BB"/>
    <w:rsid w:val="004A5382"/>
    <w:rsid w:val="004A5B85"/>
    <w:rsid w:val="004A5BD8"/>
    <w:rsid w:val="004A5C9C"/>
    <w:rsid w:val="004A5D52"/>
    <w:rsid w:val="004A63DC"/>
    <w:rsid w:val="004A691B"/>
    <w:rsid w:val="004A7344"/>
    <w:rsid w:val="004A766F"/>
    <w:rsid w:val="004A768D"/>
    <w:rsid w:val="004A7731"/>
    <w:rsid w:val="004A79FB"/>
    <w:rsid w:val="004A7D74"/>
    <w:rsid w:val="004B01D9"/>
    <w:rsid w:val="004B01DC"/>
    <w:rsid w:val="004B0533"/>
    <w:rsid w:val="004B0D2A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613"/>
    <w:rsid w:val="004B47A0"/>
    <w:rsid w:val="004B4825"/>
    <w:rsid w:val="004B4CA7"/>
    <w:rsid w:val="004B4FC8"/>
    <w:rsid w:val="004B4FF0"/>
    <w:rsid w:val="004B51F0"/>
    <w:rsid w:val="004B549C"/>
    <w:rsid w:val="004B58FF"/>
    <w:rsid w:val="004B5950"/>
    <w:rsid w:val="004B5EA5"/>
    <w:rsid w:val="004B5EF8"/>
    <w:rsid w:val="004B6B6C"/>
    <w:rsid w:val="004B6E8E"/>
    <w:rsid w:val="004B6F55"/>
    <w:rsid w:val="004B6F63"/>
    <w:rsid w:val="004B796F"/>
    <w:rsid w:val="004B7BC9"/>
    <w:rsid w:val="004B7CBF"/>
    <w:rsid w:val="004B7D41"/>
    <w:rsid w:val="004B7EC8"/>
    <w:rsid w:val="004C0479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C1F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592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3F35"/>
    <w:rsid w:val="004D4C10"/>
    <w:rsid w:val="004D4DDF"/>
    <w:rsid w:val="004D4ECA"/>
    <w:rsid w:val="004D5C74"/>
    <w:rsid w:val="004D5F5F"/>
    <w:rsid w:val="004D624C"/>
    <w:rsid w:val="004D62EE"/>
    <w:rsid w:val="004D6406"/>
    <w:rsid w:val="004D6BE7"/>
    <w:rsid w:val="004D6D24"/>
    <w:rsid w:val="004D70CE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98A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0C8F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BF0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46"/>
    <w:rsid w:val="005074BF"/>
    <w:rsid w:val="00507997"/>
    <w:rsid w:val="005079C9"/>
    <w:rsid w:val="00507AFF"/>
    <w:rsid w:val="00510B68"/>
    <w:rsid w:val="00511787"/>
    <w:rsid w:val="00511AE3"/>
    <w:rsid w:val="00511B35"/>
    <w:rsid w:val="00511D62"/>
    <w:rsid w:val="00512122"/>
    <w:rsid w:val="0051274B"/>
    <w:rsid w:val="005129B7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5EF8"/>
    <w:rsid w:val="00516164"/>
    <w:rsid w:val="005162E4"/>
    <w:rsid w:val="005166A0"/>
    <w:rsid w:val="00516878"/>
    <w:rsid w:val="00516EAB"/>
    <w:rsid w:val="0051775C"/>
    <w:rsid w:val="00517CCA"/>
    <w:rsid w:val="005207E2"/>
    <w:rsid w:val="0052092C"/>
    <w:rsid w:val="00520DFC"/>
    <w:rsid w:val="00521048"/>
    <w:rsid w:val="0052169D"/>
    <w:rsid w:val="0052170A"/>
    <w:rsid w:val="00521717"/>
    <w:rsid w:val="00521774"/>
    <w:rsid w:val="00521883"/>
    <w:rsid w:val="005219C5"/>
    <w:rsid w:val="00521E72"/>
    <w:rsid w:val="00522642"/>
    <w:rsid w:val="005228CB"/>
    <w:rsid w:val="00522ACA"/>
    <w:rsid w:val="00522E77"/>
    <w:rsid w:val="005231B1"/>
    <w:rsid w:val="00523212"/>
    <w:rsid w:val="005235C1"/>
    <w:rsid w:val="00523C08"/>
    <w:rsid w:val="0052477A"/>
    <w:rsid w:val="00524A1C"/>
    <w:rsid w:val="00524CA3"/>
    <w:rsid w:val="00524EF1"/>
    <w:rsid w:val="00525A44"/>
    <w:rsid w:val="00525F82"/>
    <w:rsid w:val="00526253"/>
    <w:rsid w:val="00526358"/>
    <w:rsid w:val="00526B06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EF1"/>
    <w:rsid w:val="00530AEF"/>
    <w:rsid w:val="00530DA8"/>
    <w:rsid w:val="00531230"/>
    <w:rsid w:val="005313EC"/>
    <w:rsid w:val="00531792"/>
    <w:rsid w:val="00532236"/>
    <w:rsid w:val="00532312"/>
    <w:rsid w:val="0053240C"/>
    <w:rsid w:val="00532710"/>
    <w:rsid w:val="00532924"/>
    <w:rsid w:val="00532A05"/>
    <w:rsid w:val="00532F60"/>
    <w:rsid w:val="00533079"/>
    <w:rsid w:val="0053324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869"/>
    <w:rsid w:val="0053799E"/>
    <w:rsid w:val="00537AAB"/>
    <w:rsid w:val="00537B4B"/>
    <w:rsid w:val="00537E97"/>
    <w:rsid w:val="00540138"/>
    <w:rsid w:val="00540757"/>
    <w:rsid w:val="005408B6"/>
    <w:rsid w:val="00540DD3"/>
    <w:rsid w:val="00540FEC"/>
    <w:rsid w:val="0054100A"/>
    <w:rsid w:val="005411DD"/>
    <w:rsid w:val="00541306"/>
    <w:rsid w:val="00541F07"/>
    <w:rsid w:val="005420A4"/>
    <w:rsid w:val="00542129"/>
    <w:rsid w:val="00542332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6BC"/>
    <w:rsid w:val="00551A26"/>
    <w:rsid w:val="00551D6A"/>
    <w:rsid w:val="00551E90"/>
    <w:rsid w:val="00552517"/>
    <w:rsid w:val="00552884"/>
    <w:rsid w:val="00552C38"/>
    <w:rsid w:val="005536A0"/>
    <w:rsid w:val="0055379B"/>
    <w:rsid w:val="00553A7E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5A"/>
    <w:rsid w:val="005566C7"/>
    <w:rsid w:val="00556E54"/>
    <w:rsid w:val="00557117"/>
    <w:rsid w:val="005572AF"/>
    <w:rsid w:val="0055754C"/>
    <w:rsid w:val="00557BC3"/>
    <w:rsid w:val="005600C8"/>
    <w:rsid w:val="005604C2"/>
    <w:rsid w:val="005605DB"/>
    <w:rsid w:val="00560932"/>
    <w:rsid w:val="00560A2B"/>
    <w:rsid w:val="00560A34"/>
    <w:rsid w:val="00560F83"/>
    <w:rsid w:val="005610D3"/>
    <w:rsid w:val="005613F2"/>
    <w:rsid w:val="00561413"/>
    <w:rsid w:val="005614C6"/>
    <w:rsid w:val="00561A66"/>
    <w:rsid w:val="00561C67"/>
    <w:rsid w:val="0056261C"/>
    <w:rsid w:val="00562676"/>
    <w:rsid w:val="00562C78"/>
    <w:rsid w:val="00563477"/>
    <w:rsid w:val="00563DBE"/>
    <w:rsid w:val="00563DE0"/>
    <w:rsid w:val="005640CB"/>
    <w:rsid w:val="00564A6C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E20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84D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2A8"/>
    <w:rsid w:val="005753CB"/>
    <w:rsid w:val="00575DBE"/>
    <w:rsid w:val="00575EF9"/>
    <w:rsid w:val="005760CA"/>
    <w:rsid w:val="00576102"/>
    <w:rsid w:val="005761EA"/>
    <w:rsid w:val="005761FF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5FAE"/>
    <w:rsid w:val="005860F3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714"/>
    <w:rsid w:val="005918DD"/>
    <w:rsid w:val="00591EDF"/>
    <w:rsid w:val="0059219B"/>
    <w:rsid w:val="0059235E"/>
    <w:rsid w:val="00592478"/>
    <w:rsid w:val="0059252C"/>
    <w:rsid w:val="0059287A"/>
    <w:rsid w:val="00592AB4"/>
    <w:rsid w:val="00592D0C"/>
    <w:rsid w:val="00592DE1"/>
    <w:rsid w:val="0059327A"/>
    <w:rsid w:val="00593FC9"/>
    <w:rsid w:val="005942DB"/>
    <w:rsid w:val="00594498"/>
    <w:rsid w:val="0059484B"/>
    <w:rsid w:val="0059487F"/>
    <w:rsid w:val="005949B1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D00"/>
    <w:rsid w:val="00596EBA"/>
    <w:rsid w:val="005970A2"/>
    <w:rsid w:val="0059712D"/>
    <w:rsid w:val="005975B5"/>
    <w:rsid w:val="00597886"/>
    <w:rsid w:val="00597BDA"/>
    <w:rsid w:val="00597F15"/>
    <w:rsid w:val="00597F3E"/>
    <w:rsid w:val="005A0398"/>
    <w:rsid w:val="005A047E"/>
    <w:rsid w:val="005A0490"/>
    <w:rsid w:val="005A07AB"/>
    <w:rsid w:val="005A1738"/>
    <w:rsid w:val="005A1812"/>
    <w:rsid w:val="005A1907"/>
    <w:rsid w:val="005A1CCA"/>
    <w:rsid w:val="005A1E03"/>
    <w:rsid w:val="005A2026"/>
    <w:rsid w:val="005A2420"/>
    <w:rsid w:val="005A24C1"/>
    <w:rsid w:val="005A29EC"/>
    <w:rsid w:val="005A2D3F"/>
    <w:rsid w:val="005A2E0D"/>
    <w:rsid w:val="005A34E1"/>
    <w:rsid w:val="005A35B2"/>
    <w:rsid w:val="005A3928"/>
    <w:rsid w:val="005A3AC8"/>
    <w:rsid w:val="005A3C30"/>
    <w:rsid w:val="005A3F7C"/>
    <w:rsid w:val="005A4692"/>
    <w:rsid w:val="005A4918"/>
    <w:rsid w:val="005A4E0E"/>
    <w:rsid w:val="005A4E6C"/>
    <w:rsid w:val="005A4F89"/>
    <w:rsid w:val="005A5D76"/>
    <w:rsid w:val="005A6014"/>
    <w:rsid w:val="005A612B"/>
    <w:rsid w:val="005A6337"/>
    <w:rsid w:val="005A6FF9"/>
    <w:rsid w:val="005A7185"/>
    <w:rsid w:val="005A726F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A"/>
    <w:rsid w:val="005B472B"/>
    <w:rsid w:val="005B4CDA"/>
    <w:rsid w:val="005B4DB7"/>
    <w:rsid w:val="005B4E5C"/>
    <w:rsid w:val="005B5010"/>
    <w:rsid w:val="005B50A9"/>
    <w:rsid w:val="005B52A4"/>
    <w:rsid w:val="005B5350"/>
    <w:rsid w:val="005B5BC7"/>
    <w:rsid w:val="005B6157"/>
    <w:rsid w:val="005B63C1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293"/>
    <w:rsid w:val="005C14FE"/>
    <w:rsid w:val="005C19A2"/>
    <w:rsid w:val="005C1B03"/>
    <w:rsid w:val="005C1D69"/>
    <w:rsid w:val="005C1FCD"/>
    <w:rsid w:val="005C23C2"/>
    <w:rsid w:val="005C24F3"/>
    <w:rsid w:val="005C2610"/>
    <w:rsid w:val="005C2997"/>
    <w:rsid w:val="005C2A28"/>
    <w:rsid w:val="005C2B6C"/>
    <w:rsid w:val="005C2ECE"/>
    <w:rsid w:val="005C3115"/>
    <w:rsid w:val="005C3238"/>
    <w:rsid w:val="005C33FF"/>
    <w:rsid w:val="005C351E"/>
    <w:rsid w:val="005C3738"/>
    <w:rsid w:val="005C37D3"/>
    <w:rsid w:val="005C3FCA"/>
    <w:rsid w:val="005C410C"/>
    <w:rsid w:val="005C45B5"/>
    <w:rsid w:val="005C4918"/>
    <w:rsid w:val="005C4C4D"/>
    <w:rsid w:val="005C4F8C"/>
    <w:rsid w:val="005C502F"/>
    <w:rsid w:val="005C5530"/>
    <w:rsid w:val="005C6278"/>
    <w:rsid w:val="005C62D6"/>
    <w:rsid w:val="005C65B2"/>
    <w:rsid w:val="005C6D6C"/>
    <w:rsid w:val="005C7040"/>
    <w:rsid w:val="005C777A"/>
    <w:rsid w:val="005C789E"/>
    <w:rsid w:val="005C7BA5"/>
    <w:rsid w:val="005D0473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10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33D"/>
    <w:rsid w:val="005D746C"/>
    <w:rsid w:val="005D74DB"/>
    <w:rsid w:val="005E04F5"/>
    <w:rsid w:val="005E0887"/>
    <w:rsid w:val="005E0E04"/>
    <w:rsid w:val="005E16DE"/>
    <w:rsid w:val="005E18EB"/>
    <w:rsid w:val="005E19B6"/>
    <w:rsid w:val="005E1D3F"/>
    <w:rsid w:val="005E1EA4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9F7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AE1"/>
    <w:rsid w:val="005F0BA7"/>
    <w:rsid w:val="005F0D35"/>
    <w:rsid w:val="005F0DC0"/>
    <w:rsid w:val="005F143B"/>
    <w:rsid w:val="005F15DA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BBD"/>
    <w:rsid w:val="005F5D2F"/>
    <w:rsid w:val="005F5E1A"/>
    <w:rsid w:val="005F693D"/>
    <w:rsid w:val="005F6C9C"/>
    <w:rsid w:val="005F6F68"/>
    <w:rsid w:val="005F72FC"/>
    <w:rsid w:val="005F77E5"/>
    <w:rsid w:val="005F7FF1"/>
    <w:rsid w:val="00600209"/>
    <w:rsid w:val="006003D7"/>
    <w:rsid w:val="006006C6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2FBD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3D3"/>
    <w:rsid w:val="00605526"/>
    <w:rsid w:val="006055CD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715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4BBD"/>
    <w:rsid w:val="0061516A"/>
    <w:rsid w:val="0061522E"/>
    <w:rsid w:val="00615B37"/>
    <w:rsid w:val="00615B58"/>
    <w:rsid w:val="00615C85"/>
    <w:rsid w:val="00615D13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A3A"/>
    <w:rsid w:val="00620D8F"/>
    <w:rsid w:val="00621067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118"/>
    <w:rsid w:val="00622402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5E64"/>
    <w:rsid w:val="006260FD"/>
    <w:rsid w:val="00626862"/>
    <w:rsid w:val="00626A17"/>
    <w:rsid w:val="00627314"/>
    <w:rsid w:val="00627FAB"/>
    <w:rsid w:val="00630281"/>
    <w:rsid w:val="00630630"/>
    <w:rsid w:val="00630921"/>
    <w:rsid w:val="0063148F"/>
    <w:rsid w:val="0063149E"/>
    <w:rsid w:val="00631519"/>
    <w:rsid w:val="006316E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D8E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08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1AC"/>
    <w:rsid w:val="00652290"/>
    <w:rsid w:val="0065256C"/>
    <w:rsid w:val="00652931"/>
    <w:rsid w:val="00652E46"/>
    <w:rsid w:val="00652F9C"/>
    <w:rsid w:val="0065304F"/>
    <w:rsid w:val="0065326B"/>
    <w:rsid w:val="006538FF"/>
    <w:rsid w:val="00653A1C"/>
    <w:rsid w:val="00654CEC"/>
    <w:rsid w:val="00654DBD"/>
    <w:rsid w:val="00654F84"/>
    <w:rsid w:val="00654FB2"/>
    <w:rsid w:val="006557E7"/>
    <w:rsid w:val="00655A14"/>
    <w:rsid w:val="00656158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10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1DC"/>
    <w:rsid w:val="0066667B"/>
    <w:rsid w:val="00666775"/>
    <w:rsid w:val="0066678A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BE"/>
    <w:rsid w:val="006722D9"/>
    <w:rsid w:val="0067246D"/>
    <w:rsid w:val="00672493"/>
    <w:rsid w:val="006729DB"/>
    <w:rsid w:val="00672A87"/>
    <w:rsid w:val="00673831"/>
    <w:rsid w:val="00673B01"/>
    <w:rsid w:val="00673BC5"/>
    <w:rsid w:val="006740EE"/>
    <w:rsid w:val="0067415F"/>
    <w:rsid w:val="00674307"/>
    <w:rsid w:val="0067437B"/>
    <w:rsid w:val="00674929"/>
    <w:rsid w:val="00675200"/>
    <w:rsid w:val="00675557"/>
    <w:rsid w:val="00675651"/>
    <w:rsid w:val="00675849"/>
    <w:rsid w:val="0067596D"/>
    <w:rsid w:val="00675AEA"/>
    <w:rsid w:val="00675E76"/>
    <w:rsid w:val="00675F0F"/>
    <w:rsid w:val="0067670E"/>
    <w:rsid w:val="00676C36"/>
    <w:rsid w:val="00676CDD"/>
    <w:rsid w:val="00676ECA"/>
    <w:rsid w:val="006770A7"/>
    <w:rsid w:val="00677737"/>
    <w:rsid w:val="006778E1"/>
    <w:rsid w:val="00677A3A"/>
    <w:rsid w:val="00677A78"/>
    <w:rsid w:val="00677B1E"/>
    <w:rsid w:val="00677D8A"/>
    <w:rsid w:val="0068044C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591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A76"/>
    <w:rsid w:val="00690E39"/>
    <w:rsid w:val="006910F1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3F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B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B42"/>
    <w:rsid w:val="00697D76"/>
    <w:rsid w:val="00697DE8"/>
    <w:rsid w:val="00697EA5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2FD"/>
    <w:rsid w:val="006A269D"/>
    <w:rsid w:val="006A2739"/>
    <w:rsid w:val="006A291A"/>
    <w:rsid w:val="006A2BDC"/>
    <w:rsid w:val="006A2E4C"/>
    <w:rsid w:val="006A305E"/>
    <w:rsid w:val="006A352E"/>
    <w:rsid w:val="006A35BD"/>
    <w:rsid w:val="006A3A4C"/>
    <w:rsid w:val="006A3D79"/>
    <w:rsid w:val="006A41A3"/>
    <w:rsid w:val="006A450C"/>
    <w:rsid w:val="006A4748"/>
    <w:rsid w:val="006A487D"/>
    <w:rsid w:val="006A49D3"/>
    <w:rsid w:val="006A4CC7"/>
    <w:rsid w:val="006A4F5A"/>
    <w:rsid w:val="006A5795"/>
    <w:rsid w:val="006A57E1"/>
    <w:rsid w:val="006A5AA2"/>
    <w:rsid w:val="006A5E97"/>
    <w:rsid w:val="006A602D"/>
    <w:rsid w:val="006A650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57F"/>
    <w:rsid w:val="006B29EE"/>
    <w:rsid w:val="006B35F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6D07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269"/>
    <w:rsid w:val="006C63C7"/>
    <w:rsid w:val="006C6576"/>
    <w:rsid w:val="006C67A1"/>
    <w:rsid w:val="006C7C6F"/>
    <w:rsid w:val="006D0265"/>
    <w:rsid w:val="006D035C"/>
    <w:rsid w:val="006D0562"/>
    <w:rsid w:val="006D0657"/>
    <w:rsid w:val="006D0959"/>
    <w:rsid w:val="006D0B47"/>
    <w:rsid w:val="006D1166"/>
    <w:rsid w:val="006D1A40"/>
    <w:rsid w:val="006D1CD5"/>
    <w:rsid w:val="006D1E87"/>
    <w:rsid w:val="006D1F1A"/>
    <w:rsid w:val="006D2286"/>
    <w:rsid w:val="006D2458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902"/>
    <w:rsid w:val="006D4F2A"/>
    <w:rsid w:val="006D4F7A"/>
    <w:rsid w:val="006D52C2"/>
    <w:rsid w:val="006D58E4"/>
    <w:rsid w:val="006D5A5D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161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1D48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0458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2D78"/>
    <w:rsid w:val="0070322F"/>
    <w:rsid w:val="00703255"/>
    <w:rsid w:val="00703459"/>
    <w:rsid w:val="007038DC"/>
    <w:rsid w:val="00703D4F"/>
    <w:rsid w:val="00704107"/>
    <w:rsid w:val="007044F0"/>
    <w:rsid w:val="00705074"/>
    <w:rsid w:val="007058F1"/>
    <w:rsid w:val="00705A7C"/>
    <w:rsid w:val="00705AB2"/>
    <w:rsid w:val="00706069"/>
    <w:rsid w:val="00706542"/>
    <w:rsid w:val="007065EC"/>
    <w:rsid w:val="00706653"/>
    <w:rsid w:val="007066F5"/>
    <w:rsid w:val="007067E3"/>
    <w:rsid w:val="007069A0"/>
    <w:rsid w:val="00706CD3"/>
    <w:rsid w:val="00706F0C"/>
    <w:rsid w:val="00707132"/>
    <w:rsid w:val="007072E5"/>
    <w:rsid w:val="007079B7"/>
    <w:rsid w:val="00707AE0"/>
    <w:rsid w:val="00707B31"/>
    <w:rsid w:val="00707BEA"/>
    <w:rsid w:val="00707F2B"/>
    <w:rsid w:val="00707F78"/>
    <w:rsid w:val="00707FDA"/>
    <w:rsid w:val="007100F2"/>
    <w:rsid w:val="007103EB"/>
    <w:rsid w:val="00710663"/>
    <w:rsid w:val="00710862"/>
    <w:rsid w:val="00710CF7"/>
    <w:rsid w:val="007110A2"/>
    <w:rsid w:val="00711164"/>
    <w:rsid w:val="00711B75"/>
    <w:rsid w:val="00711B90"/>
    <w:rsid w:val="00711C24"/>
    <w:rsid w:val="007122D6"/>
    <w:rsid w:val="00712D2E"/>
    <w:rsid w:val="00712FDC"/>
    <w:rsid w:val="00713365"/>
    <w:rsid w:val="00713502"/>
    <w:rsid w:val="0071368F"/>
    <w:rsid w:val="00713BED"/>
    <w:rsid w:val="00713C0E"/>
    <w:rsid w:val="00713F7A"/>
    <w:rsid w:val="00714169"/>
    <w:rsid w:val="00714487"/>
    <w:rsid w:val="007146BD"/>
    <w:rsid w:val="00714CB0"/>
    <w:rsid w:val="00714F93"/>
    <w:rsid w:val="00715194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17BDC"/>
    <w:rsid w:val="00720197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2542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C22"/>
    <w:rsid w:val="00731E84"/>
    <w:rsid w:val="00731F58"/>
    <w:rsid w:val="00732155"/>
    <w:rsid w:val="007325E0"/>
    <w:rsid w:val="0073282F"/>
    <w:rsid w:val="00732D75"/>
    <w:rsid w:val="00732D9E"/>
    <w:rsid w:val="00732EB9"/>
    <w:rsid w:val="007338CD"/>
    <w:rsid w:val="00733FB5"/>
    <w:rsid w:val="00734179"/>
    <w:rsid w:val="007354D9"/>
    <w:rsid w:val="0073567C"/>
    <w:rsid w:val="007357FF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098"/>
    <w:rsid w:val="00742370"/>
    <w:rsid w:val="00742748"/>
    <w:rsid w:val="007427C7"/>
    <w:rsid w:val="00742CF9"/>
    <w:rsid w:val="007430DB"/>
    <w:rsid w:val="00743A18"/>
    <w:rsid w:val="007440BD"/>
    <w:rsid w:val="00744115"/>
    <w:rsid w:val="00744318"/>
    <w:rsid w:val="00744772"/>
    <w:rsid w:val="007449CF"/>
    <w:rsid w:val="00744C9C"/>
    <w:rsid w:val="007450B7"/>
    <w:rsid w:val="007454B1"/>
    <w:rsid w:val="00745810"/>
    <w:rsid w:val="00746068"/>
    <w:rsid w:val="00746186"/>
    <w:rsid w:val="007467DB"/>
    <w:rsid w:val="007467FB"/>
    <w:rsid w:val="0074703E"/>
    <w:rsid w:val="007474A9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A3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1CF"/>
    <w:rsid w:val="0075347B"/>
    <w:rsid w:val="00753571"/>
    <w:rsid w:val="00753F09"/>
    <w:rsid w:val="0075416C"/>
    <w:rsid w:val="0075425F"/>
    <w:rsid w:val="007543AE"/>
    <w:rsid w:val="00754451"/>
    <w:rsid w:val="00754752"/>
    <w:rsid w:val="007550F5"/>
    <w:rsid w:val="007551D7"/>
    <w:rsid w:val="007558F0"/>
    <w:rsid w:val="007559C8"/>
    <w:rsid w:val="00755B00"/>
    <w:rsid w:val="0075625F"/>
    <w:rsid w:val="007562DC"/>
    <w:rsid w:val="00756446"/>
    <w:rsid w:val="00756457"/>
    <w:rsid w:val="0075677A"/>
    <w:rsid w:val="00756DA6"/>
    <w:rsid w:val="00756DE9"/>
    <w:rsid w:val="00756E09"/>
    <w:rsid w:val="007572BD"/>
    <w:rsid w:val="00757A45"/>
    <w:rsid w:val="00757A79"/>
    <w:rsid w:val="00757CF8"/>
    <w:rsid w:val="0076061B"/>
    <w:rsid w:val="00760BD2"/>
    <w:rsid w:val="00760E08"/>
    <w:rsid w:val="007614C2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4A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5F"/>
    <w:rsid w:val="007703DB"/>
    <w:rsid w:val="007704D3"/>
    <w:rsid w:val="00770525"/>
    <w:rsid w:val="00770720"/>
    <w:rsid w:val="00770897"/>
    <w:rsid w:val="00770940"/>
    <w:rsid w:val="0077098C"/>
    <w:rsid w:val="00770C7B"/>
    <w:rsid w:val="00770CA3"/>
    <w:rsid w:val="00770E67"/>
    <w:rsid w:val="00771203"/>
    <w:rsid w:val="00771262"/>
    <w:rsid w:val="00771407"/>
    <w:rsid w:val="00771CB3"/>
    <w:rsid w:val="00771FE0"/>
    <w:rsid w:val="00772069"/>
    <w:rsid w:val="00772337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4A46"/>
    <w:rsid w:val="00775718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908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919"/>
    <w:rsid w:val="00790E4E"/>
    <w:rsid w:val="0079109C"/>
    <w:rsid w:val="00791338"/>
    <w:rsid w:val="0079146A"/>
    <w:rsid w:val="00791FCF"/>
    <w:rsid w:val="00792156"/>
    <w:rsid w:val="00792289"/>
    <w:rsid w:val="007922DB"/>
    <w:rsid w:val="007923FE"/>
    <w:rsid w:val="00792487"/>
    <w:rsid w:val="0079260F"/>
    <w:rsid w:val="0079280C"/>
    <w:rsid w:val="00792B48"/>
    <w:rsid w:val="00792D16"/>
    <w:rsid w:val="00792DA7"/>
    <w:rsid w:val="00792DEF"/>
    <w:rsid w:val="00792F8E"/>
    <w:rsid w:val="007935A1"/>
    <w:rsid w:val="00793716"/>
    <w:rsid w:val="00793783"/>
    <w:rsid w:val="00793A0C"/>
    <w:rsid w:val="00793ACF"/>
    <w:rsid w:val="00793C07"/>
    <w:rsid w:val="0079485D"/>
    <w:rsid w:val="00794D10"/>
    <w:rsid w:val="0079549D"/>
    <w:rsid w:val="0079569C"/>
    <w:rsid w:val="00795816"/>
    <w:rsid w:val="00795ADD"/>
    <w:rsid w:val="00795C51"/>
    <w:rsid w:val="00795D15"/>
    <w:rsid w:val="00795E56"/>
    <w:rsid w:val="00795FF5"/>
    <w:rsid w:val="007969F1"/>
    <w:rsid w:val="00796B63"/>
    <w:rsid w:val="007971FE"/>
    <w:rsid w:val="007972D5"/>
    <w:rsid w:val="00797568"/>
    <w:rsid w:val="00797B0E"/>
    <w:rsid w:val="007A00FB"/>
    <w:rsid w:val="007A030B"/>
    <w:rsid w:val="007A0415"/>
    <w:rsid w:val="007A0DC6"/>
    <w:rsid w:val="007A129C"/>
    <w:rsid w:val="007A153E"/>
    <w:rsid w:val="007A1B19"/>
    <w:rsid w:val="007A1CB9"/>
    <w:rsid w:val="007A26D1"/>
    <w:rsid w:val="007A2918"/>
    <w:rsid w:val="007A2946"/>
    <w:rsid w:val="007A2A8C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788"/>
    <w:rsid w:val="007A495A"/>
    <w:rsid w:val="007A54B8"/>
    <w:rsid w:val="007A54E1"/>
    <w:rsid w:val="007A557C"/>
    <w:rsid w:val="007A55B1"/>
    <w:rsid w:val="007A56AE"/>
    <w:rsid w:val="007A58F7"/>
    <w:rsid w:val="007A5A9B"/>
    <w:rsid w:val="007A5C10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3D5"/>
    <w:rsid w:val="007B08FF"/>
    <w:rsid w:val="007B0DFA"/>
    <w:rsid w:val="007B1397"/>
    <w:rsid w:val="007B14D9"/>
    <w:rsid w:val="007B193C"/>
    <w:rsid w:val="007B1FBA"/>
    <w:rsid w:val="007B23BD"/>
    <w:rsid w:val="007B24B9"/>
    <w:rsid w:val="007B34AF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1C0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145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135"/>
    <w:rsid w:val="007D638B"/>
    <w:rsid w:val="007D665F"/>
    <w:rsid w:val="007D689E"/>
    <w:rsid w:val="007D6CBE"/>
    <w:rsid w:val="007D6CE7"/>
    <w:rsid w:val="007D7445"/>
    <w:rsid w:val="007D7BF8"/>
    <w:rsid w:val="007D7CE1"/>
    <w:rsid w:val="007E0118"/>
    <w:rsid w:val="007E0122"/>
    <w:rsid w:val="007E0528"/>
    <w:rsid w:val="007E0C35"/>
    <w:rsid w:val="007E0DC9"/>
    <w:rsid w:val="007E114C"/>
    <w:rsid w:val="007E1324"/>
    <w:rsid w:val="007E167C"/>
    <w:rsid w:val="007E1C52"/>
    <w:rsid w:val="007E1D5F"/>
    <w:rsid w:val="007E1DFE"/>
    <w:rsid w:val="007E22FC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5CF"/>
    <w:rsid w:val="007F2658"/>
    <w:rsid w:val="007F27AF"/>
    <w:rsid w:val="007F2B3E"/>
    <w:rsid w:val="007F2CFB"/>
    <w:rsid w:val="007F2F29"/>
    <w:rsid w:val="007F33CD"/>
    <w:rsid w:val="007F37BB"/>
    <w:rsid w:val="007F3A27"/>
    <w:rsid w:val="007F3A3D"/>
    <w:rsid w:val="007F3AAA"/>
    <w:rsid w:val="007F3FA7"/>
    <w:rsid w:val="007F4077"/>
    <w:rsid w:val="007F41CE"/>
    <w:rsid w:val="007F44F3"/>
    <w:rsid w:val="007F4615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09C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394"/>
    <w:rsid w:val="0080656A"/>
    <w:rsid w:val="0080681F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38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5B0E"/>
    <w:rsid w:val="00836041"/>
    <w:rsid w:val="00836D9D"/>
    <w:rsid w:val="008370FF"/>
    <w:rsid w:val="0083716E"/>
    <w:rsid w:val="008372B3"/>
    <w:rsid w:val="00837571"/>
    <w:rsid w:val="008375BC"/>
    <w:rsid w:val="00837C0E"/>
    <w:rsid w:val="00837C1F"/>
    <w:rsid w:val="00837E72"/>
    <w:rsid w:val="00840679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4DCA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47623"/>
    <w:rsid w:val="00850A23"/>
    <w:rsid w:val="00850D87"/>
    <w:rsid w:val="00850DD9"/>
    <w:rsid w:val="008513DF"/>
    <w:rsid w:val="008515D4"/>
    <w:rsid w:val="00851611"/>
    <w:rsid w:val="008519C5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812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06E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8DE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49"/>
    <w:rsid w:val="00867ADE"/>
    <w:rsid w:val="00867D68"/>
    <w:rsid w:val="00867E81"/>
    <w:rsid w:val="00867FB1"/>
    <w:rsid w:val="0087018C"/>
    <w:rsid w:val="008709C7"/>
    <w:rsid w:val="00870DCE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5C84"/>
    <w:rsid w:val="008763BC"/>
    <w:rsid w:val="00876481"/>
    <w:rsid w:val="00876768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C76"/>
    <w:rsid w:val="00883D9F"/>
    <w:rsid w:val="00884040"/>
    <w:rsid w:val="00884247"/>
    <w:rsid w:val="00884A2F"/>
    <w:rsid w:val="00884E90"/>
    <w:rsid w:val="00885254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0C1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B1B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035"/>
    <w:rsid w:val="008A25F4"/>
    <w:rsid w:val="008A2619"/>
    <w:rsid w:val="008A295E"/>
    <w:rsid w:val="008A2C73"/>
    <w:rsid w:val="008A2D4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199"/>
    <w:rsid w:val="008A6433"/>
    <w:rsid w:val="008A6591"/>
    <w:rsid w:val="008A66B0"/>
    <w:rsid w:val="008A68BB"/>
    <w:rsid w:val="008A6938"/>
    <w:rsid w:val="008A6FC6"/>
    <w:rsid w:val="008A726B"/>
    <w:rsid w:val="008A72C8"/>
    <w:rsid w:val="008A7551"/>
    <w:rsid w:val="008A75E9"/>
    <w:rsid w:val="008A7B1D"/>
    <w:rsid w:val="008A7C05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973"/>
    <w:rsid w:val="008B3EA0"/>
    <w:rsid w:val="008B47D2"/>
    <w:rsid w:val="008B4B4E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49D"/>
    <w:rsid w:val="008B6524"/>
    <w:rsid w:val="008B6688"/>
    <w:rsid w:val="008B67CB"/>
    <w:rsid w:val="008B6E5A"/>
    <w:rsid w:val="008B6F71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22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CA3"/>
    <w:rsid w:val="008C6F7D"/>
    <w:rsid w:val="008C72E6"/>
    <w:rsid w:val="008C7610"/>
    <w:rsid w:val="008D0339"/>
    <w:rsid w:val="008D10D2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2489"/>
    <w:rsid w:val="008D2696"/>
    <w:rsid w:val="008D26A6"/>
    <w:rsid w:val="008D26E1"/>
    <w:rsid w:val="008D3054"/>
    <w:rsid w:val="008D3129"/>
    <w:rsid w:val="008D31B9"/>
    <w:rsid w:val="008D34E0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7B9"/>
    <w:rsid w:val="008D6949"/>
    <w:rsid w:val="008D6D35"/>
    <w:rsid w:val="008D77CE"/>
    <w:rsid w:val="008D7C9F"/>
    <w:rsid w:val="008D7F88"/>
    <w:rsid w:val="008D7FF8"/>
    <w:rsid w:val="008E045C"/>
    <w:rsid w:val="008E0487"/>
    <w:rsid w:val="008E0D5A"/>
    <w:rsid w:val="008E0D61"/>
    <w:rsid w:val="008E0F51"/>
    <w:rsid w:val="008E0FFD"/>
    <w:rsid w:val="008E15E8"/>
    <w:rsid w:val="008E18BF"/>
    <w:rsid w:val="008E1A13"/>
    <w:rsid w:val="008E1F2D"/>
    <w:rsid w:val="008E23E4"/>
    <w:rsid w:val="008E278F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8B1"/>
    <w:rsid w:val="008E6AA6"/>
    <w:rsid w:val="008E6B07"/>
    <w:rsid w:val="008E6B98"/>
    <w:rsid w:val="008E6D44"/>
    <w:rsid w:val="008E729E"/>
    <w:rsid w:val="008E7346"/>
    <w:rsid w:val="008E7440"/>
    <w:rsid w:val="008E74B7"/>
    <w:rsid w:val="008E7A31"/>
    <w:rsid w:val="008E7C32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9A8"/>
    <w:rsid w:val="008F5BED"/>
    <w:rsid w:val="008F5C7B"/>
    <w:rsid w:val="008F62AC"/>
    <w:rsid w:val="008F654F"/>
    <w:rsid w:val="008F697B"/>
    <w:rsid w:val="008F6B0C"/>
    <w:rsid w:val="008F703C"/>
    <w:rsid w:val="008F70A9"/>
    <w:rsid w:val="008F734A"/>
    <w:rsid w:val="008F77AA"/>
    <w:rsid w:val="008F789E"/>
    <w:rsid w:val="008F7A40"/>
    <w:rsid w:val="008F7C61"/>
    <w:rsid w:val="009009C3"/>
    <w:rsid w:val="00900BD2"/>
    <w:rsid w:val="00901162"/>
    <w:rsid w:val="009013E9"/>
    <w:rsid w:val="00901612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07A4C"/>
    <w:rsid w:val="0091016D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3F0"/>
    <w:rsid w:val="009204AB"/>
    <w:rsid w:val="00920704"/>
    <w:rsid w:val="0092105E"/>
    <w:rsid w:val="009218C5"/>
    <w:rsid w:val="00921D8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3F87"/>
    <w:rsid w:val="00924615"/>
    <w:rsid w:val="00924888"/>
    <w:rsid w:val="00924A16"/>
    <w:rsid w:val="00924A68"/>
    <w:rsid w:val="00924C2D"/>
    <w:rsid w:val="00924C35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95E"/>
    <w:rsid w:val="00930A2C"/>
    <w:rsid w:val="00930A87"/>
    <w:rsid w:val="00930B93"/>
    <w:rsid w:val="009318E0"/>
    <w:rsid w:val="00931A94"/>
    <w:rsid w:val="00931E3F"/>
    <w:rsid w:val="0093224E"/>
    <w:rsid w:val="00932428"/>
    <w:rsid w:val="009324A2"/>
    <w:rsid w:val="00932E5F"/>
    <w:rsid w:val="0093300E"/>
    <w:rsid w:val="0093310B"/>
    <w:rsid w:val="00933316"/>
    <w:rsid w:val="0093333E"/>
    <w:rsid w:val="009334D9"/>
    <w:rsid w:val="00933678"/>
    <w:rsid w:val="0093398D"/>
    <w:rsid w:val="00933DB7"/>
    <w:rsid w:val="00933F8F"/>
    <w:rsid w:val="00934734"/>
    <w:rsid w:val="0093582A"/>
    <w:rsid w:val="00935AD9"/>
    <w:rsid w:val="00935F7C"/>
    <w:rsid w:val="00936091"/>
    <w:rsid w:val="00936157"/>
    <w:rsid w:val="00936327"/>
    <w:rsid w:val="009363A2"/>
    <w:rsid w:val="00936448"/>
    <w:rsid w:val="0093649A"/>
    <w:rsid w:val="0093651D"/>
    <w:rsid w:val="009366EE"/>
    <w:rsid w:val="00936AD2"/>
    <w:rsid w:val="009373C9"/>
    <w:rsid w:val="00937527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7C4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A06"/>
    <w:rsid w:val="00946B20"/>
    <w:rsid w:val="00946BCD"/>
    <w:rsid w:val="00946E94"/>
    <w:rsid w:val="00946F9E"/>
    <w:rsid w:val="00947328"/>
    <w:rsid w:val="00947C63"/>
    <w:rsid w:val="00947D15"/>
    <w:rsid w:val="00947E63"/>
    <w:rsid w:val="009503F0"/>
    <w:rsid w:val="00950821"/>
    <w:rsid w:val="00950962"/>
    <w:rsid w:val="00950D5B"/>
    <w:rsid w:val="00950FE4"/>
    <w:rsid w:val="009510ED"/>
    <w:rsid w:val="00951230"/>
    <w:rsid w:val="009512A4"/>
    <w:rsid w:val="0095157B"/>
    <w:rsid w:val="00951615"/>
    <w:rsid w:val="00951739"/>
    <w:rsid w:val="009524DC"/>
    <w:rsid w:val="00952B6A"/>
    <w:rsid w:val="00953053"/>
    <w:rsid w:val="00953305"/>
    <w:rsid w:val="00953CA2"/>
    <w:rsid w:val="00953EAB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05A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E33"/>
    <w:rsid w:val="00965FCE"/>
    <w:rsid w:val="00966021"/>
    <w:rsid w:val="00966397"/>
    <w:rsid w:val="0096647A"/>
    <w:rsid w:val="0096677E"/>
    <w:rsid w:val="009669B0"/>
    <w:rsid w:val="00966A83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D05"/>
    <w:rsid w:val="00970EE5"/>
    <w:rsid w:val="00970F35"/>
    <w:rsid w:val="009720DD"/>
    <w:rsid w:val="00972144"/>
    <w:rsid w:val="009721CA"/>
    <w:rsid w:val="00972295"/>
    <w:rsid w:val="009723B6"/>
    <w:rsid w:val="00972619"/>
    <w:rsid w:val="0097275A"/>
    <w:rsid w:val="0097365E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88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54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3E24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4A4"/>
    <w:rsid w:val="0098568F"/>
    <w:rsid w:val="00985CF8"/>
    <w:rsid w:val="00985D58"/>
    <w:rsid w:val="00985DB7"/>
    <w:rsid w:val="00985E3C"/>
    <w:rsid w:val="00985E64"/>
    <w:rsid w:val="00986017"/>
    <w:rsid w:val="0098619A"/>
    <w:rsid w:val="009862AC"/>
    <w:rsid w:val="009865B9"/>
    <w:rsid w:val="00986618"/>
    <w:rsid w:val="00986C74"/>
    <w:rsid w:val="00986EC8"/>
    <w:rsid w:val="009872D4"/>
    <w:rsid w:val="0098739D"/>
    <w:rsid w:val="00987890"/>
    <w:rsid w:val="00987F48"/>
    <w:rsid w:val="0099022A"/>
    <w:rsid w:val="009902CF"/>
    <w:rsid w:val="00990407"/>
    <w:rsid w:val="00990529"/>
    <w:rsid w:val="00990BF0"/>
    <w:rsid w:val="00990DC1"/>
    <w:rsid w:val="00991020"/>
    <w:rsid w:val="0099105A"/>
    <w:rsid w:val="009910AB"/>
    <w:rsid w:val="00991B8D"/>
    <w:rsid w:val="00992266"/>
    <w:rsid w:val="0099294D"/>
    <w:rsid w:val="00993231"/>
    <w:rsid w:val="009932F1"/>
    <w:rsid w:val="0099333E"/>
    <w:rsid w:val="0099334D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042"/>
    <w:rsid w:val="009971CC"/>
    <w:rsid w:val="00997285"/>
    <w:rsid w:val="009973D5"/>
    <w:rsid w:val="00997651"/>
    <w:rsid w:val="00997750"/>
    <w:rsid w:val="0099776E"/>
    <w:rsid w:val="009977D4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76D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6DCD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4F"/>
    <w:rsid w:val="009B118C"/>
    <w:rsid w:val="009B19DB"/>
    <w:rsid w:val="009B1FC1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6E0C"/>
    <w:rsid w:val="009B7279"/>
    <w:rsid w:val="009B7281"/>
    <w:rsid w:val="009B797E"/>
    <w:rsid w:val="009B79DE"/>
    <w:rsid w:val="009B7B8C"/>
    <w:rsid w:val="009B7F7E"/>
    <w:rsid w:val="009C01F5"/>
    <w:rsid w:val="009C076D"/>
    <w:rsid w:val="009C0959"/>
    <w:rsid w:val="009C0D04"/>
    <w:rsid w:val="009C10AA"/>
    <w:rsid w:val="009C132B"/>
    <w:rsid w:val="009C13D9"/>
    <w:rsid w:val="009C16A8"/>
    <w:rsid w:val="009C1B40"/>
    <w:rsid w:val="009C1B6E"/>
    <w:rsid w:val="009C1C35"/>
    <w:rsid w:val="009C226C"/>
    <w:rsid w:val="009C2335"/>
    <w:rsid w:val="009C24A7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6C0"/>
    <w:rsid w:val="009C4B83"/>
    <w:rsid w:val="009C55E5"/>
    <w:rsid w:val="009C595E"/>
    <w:rsid w:val="009C5967"/>
    <w:rsid w:val="009C5B79"/>
    <w:rsid w:val="009C61B2"/>
    <w:rsid w:val="009C6600"/>
    <w:rsid w:val="009C6CB4"/>
    <w:rsid w:val="009C6CF5"/>
    <w:rsid w:val="009C6D17"/>
    <w:rsid w:val="009C6FFB"/>
    <w:rsid w:val="009C731C"/>
    <w:rsid w:val="009C74A5"/>
    <w:rsid w:val="009D00C8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85E"/>
    <w:rsid w:val="009D2B5A"/>
    <w:rsid w:val="009D2F1D"/>
    <w:rsid w:val="009D3610"/>
    <w:rsid w:val="009D372E"/>
    <w:rsid w:val="009D3909"/>
    <w:rsid w:val="009D3A5C"/>
    <w:rsid w:val="009D3C3E"/>
    <w:rsid w:val="009D41B4"/>
    <w:rsid w:val="009D4545"/>
    <w:rsid w:val="009D4610"/>
    <w:rsid w:val="009D4A8E"/>
    <w:rsid w:val="009D4AFA"/>
    <w:rsid w:val="009D4CDF"/>
    <w:rsid w:val="009D5128"/>
    <w:rsid w:val="009D52D5"/>
    <w:rsid w:val="009D5490"/>
    <w:rsid w:val="009D5632"/>
    <w:rsid w:val="009D56E7"/>
    <w:rsid w:val="009D5A41"/>
    <w:rsid w:val="009D5BED"/>
    <w:rsid w:val="009D5E54"/>
    <w:rsid w:val="009D63CD"/>
    <w:rsid w:val="009D6441"/>
    <w:rsid w:val="009D680E"/>
    <w:rsid w:val="009D6BC8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763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243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230"/>
    <w:rsid w:val="009E764A"/>
    <w:rsid w:val="009E780C"/>
    <w:rsid w:val="009E78F4"/>
    <w:rsid w:val="009E7A1F"/>
    <w:rsid w:val="009E7A43"/>
    <w:rsid w:val="009E7A63"/>
    <w:rsid w:val="009E7B7F"/>
    <w:rsid w:val="009E7CB9"/>
    <w:rsid w:val="009F0007"/>
    <w:rsid w:val="009F028F"/>
    <w:rsid w:val="009F0357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2D0F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5AD2"/>
    <w:rsid w:val="009F6618"/>
    <w:rsid w:val="009F68F7"/>
    <w:rsid w:val="009F6C93"/>
    <w:rsid w:val="009F6DC0"/>
    <w:rsid w:val="009F6E7F"/>
    <w:rsid w:val="009F75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1E67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0E1"/>
    <w:rsid w:val="00A04FEE"/>
    <w:rsid w:val="00A05660"/>
    <w:rsid w:val="00A0577C"/>
    <w:rsid w:val="00A0583F"/>
    <w:rsid w:val="00A0675D"/>
    <w:rsid w:val="00A069E0"/>
    <w:rsid w:val="00A06CB7"/>
    <w:rsid w:val="00A06D9D"/>
    <w:rsid w:val="00A06EA3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844"/>
    <w:rsid w:val="00A11C6B"/>
    <w:rsid w:val="00A122BE"/>
    <w:rsid w:val="00A12428"/>
    <w:rsid w:val="00A124AB"/>
    <w:rsid w:val="00A127C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1D7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28C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2F2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6AC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4D6"/>
    <w:rsid w:val="00A3574F"/>
    <w:rsid w:val="00A35FA5"/>
    <w:rsid w:val="00A35FCA"/>
    <w:rsid w:val="00A35FD5"/>
    <w:rsid w:val="00A35FF6"/>
    <w:rsid w:val="00A363BF"/>
    <w:rsid w:val="00A364DF"/>
    <w:rsid w:val="00A36C86"/>
    <w:rsid w:val="00A36D0B"/>
    <w:rsid w:val="00A371A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42"/>
    <w:rsid w:val="00A55EB4"/>
    <w:rsid w:val="00A56994"/>
    <w:rsid w:val="00A56EC5"/>
    <w:rsid w:val="00A5792C"/>
    <w:rsid w:val="00A5797E"/>
    <w:rsid w:val="00A579AD"/>
    <w:rsid w:val="00A57C36"/>
    <w:rsid w:val="00A57C8D"/>
    <w:rsid w:val="00A57D96"/>
    <w:rsid w:val="00A57E9C"/>
    <w:rsid w:val="00A6014F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92"/>
    <w:rsid w:val="00A62CDA"/>
    <w:rsid w:val="00A62F37"/>
    <w:rsid w:val="00A637B6"/>
    <w:rsid w:val="00A63AB7"/>
    <w:rsid w:val="00A63E9A"/>
    <w:rsid w:val="00A63F35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29B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6905"/>
    <w:rsid w:val="00A7711C"/>
    <w:rsid w:val="00A7769F"/>
    <w:rsid w:val="00A77885"/>
    <w:rsid w:val="00A8054F"/>
    <w:rsid w:val="00A806CB"/>
    <w:rsid w:val="00A807EF"/>
    <w:rsid w:val="00A80A6D"/>
    <w:rsid w:val="00A80B1B"/>
    <w:rsid w:val="00A811BC"/>
    <w:rsid w:val="00A812AC"/>
    <w:rsid w:val="00A8172A"/>
    <w:rsid w:val="00A81AFD"/>
    <w:rsid w:val="00A81EAE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A39"/>
    <w:rsid w:val="00A91D10"/>
    <w:rsid w:val="00A91FBE"/>
    <w:rsid w:val="00A92071"/>
    <w:rsid w:val="00A92952"/>
    <w:rsid w:val="00A92A55"/>
    <w:rsid w:val="00A93CEB"/>
    <w:rsid w:val="00A93D45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8D"/>
    <w:rsid w:val="00AA2390"/>
    <w:rsid w:val="00AA299B"/>
    <w:rsid w:val="00AA2C33"/>
    <w:rsid w:val="00AA2E1F"/>
    <w:rsid w:val="00AA2F15"/>
    <w:rsid w:val="00AA2F60"/>
    <w:rsid w:val="00AA30FA"/>
    <w:rsid w:val="00AA3640"/>
    <w:rsid w:val="00AA3878"/>
    <w:rsid w:val="00AA404B"/>
    <w:rsid w:val="00AA4188"/>
    <w:rsid w:val="00AA4596"/>
    <w:rsid w:val="00AA4831"/>
    <w:rsid w:val="00AA4A70"/>
    <w:rsid w:val="00AA512D"/>
    <w:rsid w:val="00AA52C4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A7E0C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2CE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5BE"/>
    <w:rsid w:val="00AB66ED"/>
    <w:rsid w:val="00AB69F4"/>
    <w:rsid w:val="00AB6BBB"/>
    <w:rsid w:val="00AB6C58"/>
    <w:rsid w:val="00AB6D9C"/>
    <w:rsid w:val="00AB728C"/>
    <w:rsid w:val="00AB73E3"/>
    <w:rsid w:val="00AB769D"/>
    <w:rsid w:val="00AB7801"/>
    <w:rsid w:val="00AB7DEE"/>
    <w:rsid w:val="00AB7FF6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0EF"/>
    <w:rsid w:val="00AC4689"/>
    <w:rsid w:val="00AC4D23"/>
    <w:rsid w:val="00AC502F"/>
    <w:rsid w:val="00AC53D3"/>
    <w:rsid w:val="00AC5611"/>
    <w:rsid w:val="00AC56BD"/>
    <w:rsid w:val="00AC5A21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3C"/>
    <w:rsid w:val="00AD1F7B"/>
    <w:rsid w:val="00AD1F84"/>
    <w:rsid w:val="00AD20B8"/>
    <w:rsid w:val="00AD2DE3"/>
    <w:rsid w:val="00AD31C4"/>
    <w:rsid w:val="00AD360A"/>
    <w:rsid w:val="00AD3CCA"/>
    <w:rsid w:val="00AD4603"/>
    <w:rsid w:val="00AD4801"/>
    <w:rsid w:val="00AD50AE"/>
    <w:rsid w:val="00AD53DF"/>
    <w:rsid w:val="00AD5636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3A7"/>
    <w:rsid w:val="00AE0459"/>
    <w:rsid w:val="00AE051B"/>
    <w:rsid w:val="00AE06B7"/>
    <w:rsid w:val="00AE0DF1"/>
    <w:rsid w:val="00AE0EDC"/>
    <w:rsid w:val="00AE1068"/>
    <w:rsid w:val="00AE134B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3B"/>
    <w:rsid w:val="00AE3ED8"/>
    <w:rsid w:val="00AE42C5"/>
    <w:rsid w:val="00AE4335"/>
    <w:rsid w:val="00AE43A0"/>
    <w:rsid w:val="00AE451F"/>
    <w:rsid w:val="00AE4E18"/>
    <w:rsid w:val="00AE501E"/>
    <w:rsid w:val="00AE50AC"/>
    <w:rsid w:val="00AE50DF"/>
    <w:rsid w:val="00AE5238"/>
    <w:rsid w:val="00AE524F"/>
    <w:rsid w:val="00AE58DD"/>
    <w:rsid w:val="00AE58E3"/>
    <w:rsid w:val="00AE5AAA"/>
    <w:rsid w:val="00AE5E81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927"/>
    <w:rsid w:val="00AE7D69"/>
    <w:rsid w:val="00AF004F"/>
    <w:rsid w:val="00AF03DB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038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5FCB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45E"/>
    <w:rsid w:val="00B04A55"/>
    <w:rsid w:val="00B04D5D"/>
    <w:rsid w:val="00B0511C"/>
    <w:rsid w:val="00B0537D"/>
    <w:rsid w:val="00B054C9"/>
    <w:rsid w:val="00B05C51"/>
    <w:rsid w:val="00B05E83"/>
    <w:rsid w:val="00B05ED5"/>
    <w:rsid w:val="00B06677"/>
    <w:rsid w:val="00B0711F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BF6"/>
    <w:rsid w:val="00B13C31"/>
    <w:rsid w:val="00B13D1E"/>
    <w:rsid w:val="00B13F84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DF0"/>
    <w:rsid w:val="00B17E53"/>
    <w:rsid w:val="00B20172"/>
    <w:rsid w:val="00B2055A"/>
    <w:rsid w:val="00B2064F"/>
    <w:rsid w:val="00B20C0E"/>
    <w:rsid w:val="00B214F5"/>
    <w:rsid w:val="00B21627"/>
    <w:rsid w:val="00B22262"/>
    <w:rsid w:val="00B223CE"/>
    <w:rsid w:val="00B22AB4"/>
    <w:rsid w:val="00B22C8B"/>
    <w:rsid w:val="00B22E3A"/>
    <w:rsid w:val="00B234C6"/>
    <w:rsid w:val="00B23C9E"/>
    <w:rsid w:val="00B243BA"/>
    <w:rsid w:val="00B246EA"/>
    <w:rsid w:val="00B248D9"/>
    <w:rsid w:val="00B2541C"/>
    <w:rsid w:val="00B2549E"/>
    <w:rsid w:val="00B25CE7"/>
    <w:rsid w:val="00B263FF"/>
    <w:rsid w:val="00B26587"/>
    <w:rsid w:val="00B265D8"/>
    <w:rsid w:val="00B2677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820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A60"/>
    <w:rsid w:val="00B41B1F"/>
    <w:rsid w:val="00B422A5"/>
    <w:rsid w:val="00B42403"/>
    <w:rsid w:val="00B425EB"/>
    <w:rsid w:val="00B42B71"/>
    <w:rsid w:val="00B42C49"/>
    <w:rsid w:val="00B42D50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BDE"/>
    <w:rsid w:val="00B44E67"/>
    <w:rsid w:val="00B45297"/>
    <w:rsid w:val="00B4593F"/>
    <w:rsid w:val="00B45FAD"/>
    <w:rsid w:val="00B46086"/>
    <w:rsid w:val="00B46112"/>
    <w:rsid w:val="00B46307"/>
    <w:rsid w:val="00B464BC"/>
    <w:rsid w:val="00B464F3"/>
    <w:rsid w:val="00B46628"/>
    <w:rsid w:val="00B4689F"/>
    <w:rsid w:val="00B46B73"/>
    <w:rsid w:val="00B47217"/>
    <w:rsid w:val="00B4748C"/>
    <w:rsid w:val="00B47536"/>
    <w:rsid w:val="00B4753C"/>
    <w:rsid w:val="00B4794A"/>
    <w:rsid w:val="00B50099"/>
    <w:rsid w:val="00B50AA5"/>
    <w:rsid w:val="00B50BC3"/>
    <w:rsid w:val="00B50EDE"/>
    <w:rsid w:val="00B515FE"/>
    <w:rsid w:val="00B517AA"/>
    <w:rsid w:val="00B51B8C"/>
    <w:rsid w:val="00B525EA"/>
    <w:rsid w:val="00B526EA"/>
    <w:rsid w:val="00B52779"/>
    <w:rsid w:val="00B52AF9"/>
    <w:rsid w:val="00B52B41"/>
    <w:rsid w:val="00B5317C"/>
    <w:rsid w:val="00B536C8"/>
    <w:rsid w:val="00B5373C"/>
    <w:rsid w:val="00B53C12"/>
    <w:rsid w:val="00B54115"/>
    <w:rsid w:val="00B542CD"/>
    <w:rsid w:val="00B54A0B"/>
    <w:rsid w:val="00B54B3B"/>
    <w:rsid w:val="00B54D8A"/>
    <w:rsid w:val="00B55315"/>
    <w:rsid w:val="00B5538B"/>
    <w:rsid w:val="00B55A3B"/>
    <w:rsid w:val="00B562C6"/>
    <w:rsid w:val="00B562CC"/>
    <w:rsid w:val="00B562EC"/>
    <w:rsid w:val="00B563CC"/>
    <w:rsid w:val="00B564BE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BDE"/>
    <w:rsid w:val="00B62FF4"/>
    <w:rsid w:val="00B63165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B78"/>
    <w:rsid w:val="00B64C21"/>
    <w:rsid w:val="00B64DFE"/>
    <w:rsid w:val="00B64EC0"/>
    <w:rsid w:val="00B6525C"/>
    <w:rsid w:val="00B65782"/>
    <w:rsid w:val="00B6625B"/>
    <w:rsid w:val="00B6630B"/>
    <w:rsid w:val="00B6631A"/>
    <w:rsid w:val="00B6646A"/>
    <w:rsid w:val="00B66B38"/>
    <w:rsid w:val="00B66C0D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C33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95B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441"/>
    <w:rsid w:val="00B82CA4"/>
    <w:rsid w:val="00B82F12"/>
    <w:rsid w:val="00B83008"/>
    <w:rsid w:val="00B830CD"/>
    <w:rsid w:val="00B83464"/>
    <w:rsid w:val="00B835A6"/>
    <w:rsid w:val="00B838B6"/>
    <w:rsid w:val="00B83948"/>
    <w:rsid w:val="00B83BD7"/>
    <w:rsid w:val="00B83DC3"/>
    <w:rsid w:val="00B847F3"/>
    <w:rsid w:val="00B84E37"/>
    <w:rsid w:val="00B850B5"/>
    <w:rsid w:val="00B856C4"/>
    <w:rsid w:val="00B85948"/>
    <w:rsid w:val="00B85F37"/>
    <w:rsid w:val="00B861A9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06B"/>
    <w:rsid w:val="00B962AA"/>
    <w:rsid w:val="00B96302"/>
    <w:rsid w:val="00B9638F"/>
    <w:rsid w:val="00B963D0"/>
    <w:rsid w:val="00B9668C"/>
    <w:rsid w:val="00B9681A"/>
    <w:rsid w:val="00B9681C"/>
    <w:rsid w:val="00B9695F"/>
    <w:rsid w:val="00B96F72"/>
    <w:rsid w:val="00B971F3"/>
    <w:rsid w:val="00B975F0"/>
    <w:rsid w:val="00B97943"/>
    <w:rsid w:val="00B9795C"/>
    <w:rsid w:val="00B9798F"/>
    <w:rsid w:val="00B97BBC"/>
    <w:rsid w:val="00BA0611"/>
    <w:rsid w:val="00BA067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980"/>
    <w:rsid w:val="00BA2B7D"/>
    <w:rsid w:val="00BA2E54"/>
    <w:rsid w:val="00BA2EE1"/>
    <w:rsid w:val="00BA2FEF"/>
    <w:rsid w:val="00BA3370"/>
    <w:rsid w:val="00BA358B"/>
    <w:rsid w:val="00BA3894"/>
    <w:rsid w:val="00BA38F8"/>
    <w:rsid w:val="00BA39A6"/>
    <w:rsid w:val="00BA39D2"/>
    <w:rsid w:val="00BA409F"/>
    <w:rsid w:val="00BA41E7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0BBD"/>
    <w:rsid w:val="00BB10D8"/>
    <w:rsid w:val="00BB160E"/>
    <w:rsid w:val="00BB168E"/>
    <w:rsid w:val="00BB16DF"/>
    <w:rsid w:val="00BB1A65"/>
    <w:rsid w:val="00BB1B41"/>
    <w:rsid w:val="00BB1D62"/>
    <w:rsid w:val="00BB1E05"/>
    <w:rsid w:val="00BB1E9E"/>
    <w:rsid w:val="00BB213C"/>
    <w:rsid w:val="00BB3459"/>
    <w:rsid w:val="00BB3706"/>
    <w:rsid w:val="00BB393C"/>
    <w:rsid w:val="00BB3DC9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66D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02"/>
    <w:rsid w:val="00BC268D"/>
    <w:rsid w:val="00BC2FA1"/>
    <w:rsid w:val="00BC2FEA"/>
    <w:rsid w:val="00BC3130"/>
    <w:rsid w:val="00BC33FB"/>
    <w:rsid w:val="00BC350C"/>
    <w:rsid w:val="00BC35D1"/>
    <w:rsid w:val="00BC38BA"/>
    <w:rsid w:val="00BC3E77"/>
    <w:rsid w:val="00BC45AC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23"/>
    <w:rsid w:val="00BC67CE"/>
    <w:rsid w:val="00BC6B4B"/>
    <w:rsid w:val="00BC6F59"/>
    <w:rsid w:val="00BC7219"/>
    <w:rsid w:val="00BC777F"/>
    <w:rsid w:val="00BC7D5C"/>
    <w:rsid w:val="00BD0527"/>
    <w:rsid w:val="00BD059E"/>
    <w:rsid w:val="00BD0ADA"/>
    <w:rsid w:val="00BD0FC6"/>
    <w:rsid w:val="00BD10D6"/>
    <w:rsid w:val="00BD122F"/>
    <w:rsid w:val="00BD1815"/>
    <w:rsid w:val="00BD1B56"/>
    <w:rsid w:val="00BD1F9F"/>
    <w:rsid w:val="00BD242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216"/>
    <w:rsid w:val="00BD4D01"/>
    <w:rsid w:val="00BD4D4F"/>
    <w:rsid w:val="00BD508E"/>
    <w:rsid w:val="00BD5455"/>
    <w:rsid w:val="00BD5810"/>
    <w:rsid w:val="00BD5A1E"/>
    <w:rsid w:val="00BD5B42"/>
    <w:rsid w:val="00BD5BC8"/>
    <w:rsid w:val="00BD5CBA"/>
    <w:rsid w:val="00BD626C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BAE"/>
    <w:rsid w:val="00BE4C08"/>
    <w:rsid w:val="00BE4CB1"/>
    <w:rsid w:val="00BE4D30"/>
    <w:rsid w:val="00BE519F"/>
    <w:rsid w:val="00BE523D"/>
    <w:rsid w:val="00BE5392"/>
    <w:rsid w:val="00BE541E"/>
    <w:rsid w:val="00BE546B"/>
    <w:rsid w:val="00BE5487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630"/>
    <w:rsid w:val="00BE78E7"/>
    <w:rsid w:val="00BF0023"/>
    <w:rsid w:val="00BF08EE"/>
    <w:rsid w:val="00BF0F7B"/>
    <w:rsid w:val="00BF1358"/>
    <w:rsid w:val="00BF1604"/>
    <w:rsid w:val="00BF17DE"/>
    <w:rsid w:val="00BF18B7"/>
    <w:rsid w:val="00BF190B"/>
    <w:rsid w:val="00BF1CC8"/>
    <w:rsid w:val="00BF1F8F"/>
    <w:rsid w:val="00BF234F"/>
    <w:rsid w:val="00BF246B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4E6C"/>
    <w:rsid w:val="00BF5119"/>
    <w:rsid w:val="00BF5490"/>
    <w:rsid w:val="00BF565B"/>
    <w:rsid w:val="00BF5754"/>
    <w:rsid w:val="00BF5C14"/>
    <w:rsid w:val="00BF6164"/>
    <w:rsid w:val="00BF6DE8"/>
    <w:rsid w:val="00BF6E23"/>
    <w:rsid w:val="00BF6E6F"/>
    <w:rsid w:val="00BF70E4"/>
    <w:rsid w:val="00BF72CA"/>
    <w:rsid w:val="00BF748B"/>
    <w:rsid w:val="00BF75F4"/>
    <w:rsid w:val="00BF7C8D"/>
    <w:rsid w:val="00BF7CE9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90A"/>
    <w:rsid w:val="00C01D99"/>
    <w:rsid w:val="00C022FF"/>
    <w:rsid w:val="00C02805"/>
    <w:rsid w:val="00C03280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4D4"/>
    <w:rsid w:val="00C1183A"/>
    <w:rsid w:val="00C1195E"/>
    <w:rsid w:val="00C11C8A"/>
    <w:rsid w:val="00C1216D"/>
    <w:rsid w:val="00C12181"/>
    <w:rsid w:val="00C122CA"/>
    <w:rsid w:val="00C122E1"/>
    <w:rsid w:val="00C12448"/>
    <w:rsid w:val="00C1252D"/>
    <w:rsid w:val="00C12539"/>
    <w:rsid w:val="00C12B19"/>
    <w:rsid w:val="00C12B33"/>
    <w:rsid w:val="00C1332F"/>
    <w:rsid w:val="00C13D6A"/>
    <w:rsid w:val="00C13F2C"/>
    <w:rsid w:val="00C13F83"/>
    <w:rsid w:val="00C14205"/>
    <w:rsid w:val="00C145FB"/>
    <w:rsid w:val="00C14AAF"/>
    <w:rsid w:val="00C14AC8"/>
    <w:rsid w:val="00C14D47"/>
    <w:rsid w:val="00C14D4A"/>
    <w:rsid w:val="00C14EB9"/>
    <w:rsid w:val="00C1541C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0E7E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1A0"/>
    <w:rsid w:val="00C246AC"/>
    <w:rsid w:val="00C2483E"/>
    <w:rsid w:val="00C24903"/>
    <w:rsid w:val="00C24B15"/>
    <w:rsid w:val="00C24BFD"/>
    <w:rsid w:val="00C24D19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2D"/>
    <w:rsid w:val="00C31E36"/>
    <w:rsid w:val="00C31FA4"/>
    <w:rsid w:val="00C320BB"/>
    <w:rsid w:val="00C325F9"/>
    <w:rsid w:val="00C32D27"/>
    <w:rsid w:val="00C32F69"/>
    <w:rsid w:val="00C333FC"/>
    <w:rsid w:val="00C334E4"/>
    <w:rsid w:val="00C335B3"/>
    <w:rsid w:val="00C33785"/>
    <w:rsid w:val="00C33C84"/>
    <w:rsid w:val="00C33E56"/>
    <w:rsid w:val="00C348A1"/>
    <w:rsid w:val="00C348CC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0A"/>
    <w:rsid w:val="00C427F1"/>
    <w:rsid w:val="00C42834"/>
    <w:rsid w:val="00C429CD"/>
    <w:rsid w:val="00C42BB7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592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3A0"/>
    <w:rsid w:val="00C50F3E"/>
    <w:rsid w:val="00C5113D"/>
    <w:rsid w:val="00C51B7A"/>
    <w:rsid w:val="00C52EA7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144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9D"/>
    <w:rsid w:val="00C641B8"/>
    <w:rsid w:val="00C644BC"/>
    <w:rsid w:val="00C64D27"/>
    <w:rsid w:val="00C64DE6"/>
    <w:rsid w:val="00C650F5"/>
    <w:rsid w:val="00C6533C"/>
    <w:rsid w:val="00C654B7"/>
    <w:rsid w:val="00C658B6"/>
    <w:rsid w:val="00C659D6"/>
    <w:rsid w:val="00C65D01"/>
    <w:rsid w:val="00C66063"/>
    <w:rsid w:val="00C660A0"/>
    <w:rsid w:val="00C665A2"/>
    <w:rsid w:val="00C66A48"/>
    <w:rsid w:val="00C66DA2"/>
    <w:rsid w:val="00C66DC9"/>
    <w:rsid w:val="00C671C6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38B"/>
    <w:rsid w:val="00C735E5"/>
    <w:rsid w:val="00C73767"/>
    <w:rsid w:val="00C73DB8"/>
    <w:rsid w:val="00C73E70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13"/>
    <w:rsid w:val="00C779BE"/>
    <w:rsid w:val="00C779CA"/>
    <w:rsid w:val="00C77D90"/>
    <w:rsid w:val="00C77FE5"/>
    <w:rsid w:val="00C8091D"/>
    <w:rsid w:val="00C810BE"/>
    <w:rsid w:val="00C81228"/>
    <w:rsid w:val="00C8151F"/>
    <w:rsid w:val="00C81866"/>
    <w:rsid w:val="00C818D4"/>
    <w:rsid w:val="00C81B0E"/>
    <w:rsid w:val="00C81C02"/>
    <w:rsid w:val="00C81C6D"/>
    <w:rsid w:val="00C81ECB"/>
    <w:rsid w:val="00C822BC"/>
    <w:rsid w:val="00C82A1C"/>
    <w:rsid w:val="00C82A3E"/>
    <w:rsid w:val="00C82EF1"/>
    <w:rsid w:val="00C82F07"/>
    <w:rsid w:val="00C83246"/>
    <w:rsid w:val="00C833AD"/>
    <w:rsid w:val="00C833EF"/>
    <w:rsid w:val="00C83E6A"/>
    <w:rsid w:val="00C8423D"/>
    <w:rsid w:val="00C8441A"/>
    <w:rsid w:val="00C84533"/>
    <w:rsid w:val="00C847F7"/>
    <w:rsid w:val="00C84997"/>
    <w:rsid w:val="00C84A5C"/>
    <w:rsid w:val="00C85081"/>
    <w:rsid w:val="00C8532D"/>
    <w:rsid w:val="00C856EC"/>
    <w:rsid w:val="00C85C90"/>
    <w:rsid w:val="00C85D27"/>
    <w:rsid w:val="00C85D3A"/>
    <w:rsid w:val="00C85D92"/>
    <w:rsid w:val="00C85D95"/>
    <w:rsid w:val="00C85D9C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1C7A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14A"/>
    <w:rsid w:val="00C943D8"/>
    <w:rsid w:val="00C94609"/>
    <w:rsid w:val="00C9467A"/>
    <w:rsid w:val="00C9485F"/>
    <w:rsid w:val="00C94F96"/>
    <w:rsid w:val="00C95221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35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3B21"/>
    <w:rsid w:val="00CA4067"/>
    <w:rsid w:val="00CA4402"/>
    <w:rsid w:val="00CA441F"/>
    <w:rsid w:val="00CA47CF"/>
    <w:rsid w:val="00CA486C"/>
    <w:rsid w:val="00CA49E1"/>
    <w:rsid w:val="00CA4C3F"/>
    <w:rsid w:val="00CA4C76"/>
    <w:rsid w:val="00CA4E13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E3E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5FD8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347"/>
    <w:rsid w:val="00CC05CE"/>
    <w:rsid w:val="00CC0F24"/>
    <w:rsid w:val="00CC120C"/>
    <w:rsid w:val="00CC13CF"/>
    <w:rsid w:val="00CC1AD9"/>
    <w:rsid w:val="00CC1C89"/>
    <w:rsid w:val="00CC216F"/>
    <w:rsid w:val="00CC23B2"/>
    <w:rsid w:val="00CC248B"/>
    <w:rsid w:val="00CC2668"/>
    <w:rsid w:val="00CC27AD"/>
    <w:rsid w:val="00CC2A17"/>
    <w:rsid w:val="00CC2ACE"/>
    <w:rsid w:val="00CC309A"/>
    <w:rsid w:val="00CC3713"/>
    <w:rsid w:val="00CC37A3"/>
    <w:rsid w:val="00CC3B2B"/>
    <w:rsid w:val="00CC3D71"/>
    <w:rsid w:val="00CC402E"/>
    <w:rsid w:val="00CC43C2"/>
    <w:rsid w:val="00CC4763"/>
    <w:rsid w:val="00CC495C"/>
    <w:rsid w:val="00CC4A5F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23A"/>
    <w:rsid w:val="00CC7B93"/>
    <w:rsid w:val="00CC7BAC"/>
    <w:rsid w:val="00CD0079"/>
    <w:rsid w:val="00CD018A"/>
    <w:rsid w:val="00CD0746"/>
    <w:rsid w:val="00CD08AC"/>
    <w:rsid w:val="00CD099E"/>
    <w:rsid w:val="00CD10E0"/>
    <w:rsid w:val="00CD1195"/>
    <w:rsid w:val="00CD11DD"/>
    <w:rsid w:val="00CD16F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508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816"/>
    <w:rsid w:val="00CE2A7C"/>
    <w:rsid w:val="00CE307E"/>
    <w:rsid w:val="00CE328A"/>
    <w:rsid w:val="00CE32E5"/>
    <w:rsid w:val="00CE32EE"/>
    <w:rsid w:val="00CE335B"/>
    <w:rsid w:val="00CE3C7D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6FB3"/>
    <w:rsid w:val="00CE71B6"/>
    <w:rsid w:val="00CE7A1A"/>
    <w:rsid w:val="00CE7D15"/>
    <w:rsid w:val="00CE7EBF"/>
    <w:rsid w:val="00CF0062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2DF3"/>
    <w:rsid w:val="00CF30E9"/>
    <w:rsid w:val="00CF319E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4F07"/>
    <w:rsid w:val="00CF54AE"/>
    <w:rsid w:val="00CF5B07"/>
    <w:rsid w:val="00CF5C99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C7B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8F3"/>
    <w:rsid w:val="00D0392B"/>
    <w:rsid w:val="00D03F2B"/>
    <w:rsid w:val="00D0404A"/>
    <w:rsid w:val="00D0415B"/>
    <w:rsid w:val="00D0419F"/>
    <w:rsid w:val="00D044AC"/>
    <w:rsid w:val="00D0462B"/>
    <w:rsid w:val="00D04827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182D"/>
    <w:rsid w:val="00D11849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010"/>
    <w:rsid w:val="00D136DD"/>
    <w:rsid w:val="00D138E6"/>
    <w:rsid w:val="00D13B4B"/>
    <w:rsid w:val="00D13C2C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5CB"/>
    <w:rsid w:val="00D16779"/>
    <w:rsid w:val="00D16D9F"/>
    <w:rsid w:val="00D170FA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B3E"/>
    <w:rsid w:val="00D23EF4"/>
    <w:rsid w:val="00D24076"/>
    <w:rsid w:val="00D246A7"/>
    <w:rsid w:val="00D2472B"/>
    <w:rsid w:val="00D24AAB"/>
    <w:rsid w:val="00D2502F"/>
    <w:rsid w:val="00D2535C"/>
    <w:rsid w:val="00D25490"/>
    <w:rsid w:val="00D254F0"/>
    <w:rsid w:val="00D254F2"/>
    <w:rsid w:val="00D25917"/>
    <w:rsid w:val="00D2631E"/>
    <w:rsid w:val="00D2667A"/>
    <w:rsid w:val="00D26CC5"/>
    <w:rsid w:val="00D26F2C"/>
    <w:rsid w:val="00D2708A"/>
    <w:rsid w:val="00D270DA"/>
    <w:rsid w:val="00D27642"/>
    <w:rsid w:val="00D276C5"/>
    <w:rsid w:val="00D27974"/>
    <w:rsid w:val="00D27B99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EBD"/>
    <w:rsid w:val="00D32F86"/>
    <w:rsid w:val="00D330C6"/>
    <w:rsid w:val="00D335AA"/>
    <w:rsid w:val="00D3393A"/>
    <w:rsid w:val="00D34191"/>
    <w:rsid w:val="00D34AA0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2E82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D2"/>
    <w:rsid w:val="00D452E7"/>
    <w:rsid w:val="00D45863"/>
    <w:rsid w:val="00D46118"/>
    <w:rsid w:val="00D4623D"/>
    <w:rsid w:val="00D46729"/>
    <w:rsid w:val="00D4678B"/>
    <w:rsid w:val="00D468C9"/>
    <w:rsid w:val="00D46DE3"/>
    <w:rsid w:val="00D46E7C"/>
    <w:rsid w:val="00D46F82"/>
    <w:rsid w:val="00D472D8"/>
    <w:rsid w:val="00D477D4"/>
    <w:rsid w:val="00D47BB2"/>
    <w:rsid w:val="00D47D96"/>
    <w:rsid w:val="00D47F6C"/>
    <w:rsid w:val="00D50637"/>
    <w:rsid w:val="00D5075E"/>
    <w:rsid w:val="00D5079F"/>
    <w:rsid w:val="00D50B75"/>
    <w:rsid w:val="00D50C5E"/>
    <w:rsid w:val="00D50EBC"/>
    <w:rsid w:val="00D51807"/>
    <w:rsid w:val="00D51810"/>
    <w:rsid w:val="00D520DC"/>
    <w:rsid w:val="00D524F0"/>
    <w:rsid w:val="00D528CF"/>
    <w:rsid w:val="00D52C14"/>
    <w:rsid w:val="00D531A9"/>
    <w:rsid w:val="00D53652"/>
    <w:rsid w:val="00D539F3"/>
    <w:rsid w:val="00D53DAA"/>
    <w:rsid w:val="00D53DE4"/>
    <w:rsid w:val="00D5451E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57BD4"/>
    <w:rsid w:val="00D600C2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4C7F"/>
    <w:rsid w:val="00D65269"/>
    <w:rsid w:val="00D6540C"/>
    <w:rsid w:val="00D654B4"/>
    <w:rsid w:val="00D65C52"/>
    <w:rsid w:val="00D65EB7"/>
    <w:rsid w:val="00D65F97"/>
    <w:rsid w:val="00D66337"/>
    <w:rsid w:val="00D66389"/>
    <w:rsid w:val="00D66D6C"/>
    <w:rsid w:val="00D66DA1"/>
    <w:rsid w:val="00D671F9"/>
    <w:rsid w:val="00D67371"/>
    <w:rsid w:val="00D67441"/>
    <w:rsid w:val="00D67544"/>
    <w:rsid w:val="00D6758C"/>
    <w:rsid w:val="00D675E3"/>
    <w:rsid w:val="00D6765E"/>
    <w:rsid w:val="00D67D1E"/>
    <w:rsid w:val="00D67DDF"/>
    <w:rsid w:val="00D67F75"/>
    <w:rsid w:val="00D703C8"/>
    <w:rsid w:val="00D7069D"/>
    <w:rsid w:val="00D709D6"/>
    <w:rsid w:val="00D70B14"/>
    <w:rsid w:val="00D71123"/>
    <w:rsid w:val="00D71843"/>
    <w:rsid w:val="00D71900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0BC5"/>
    <w:rsid w:val="00D810B1"/>
    <w:rsid w:val="00D81184"/>
    <w:rsid w:val="00D811AB"/>
    <w:rsid w:val="00D81957"/>
    <w:rsid w:val="00D81991"/>
    <w:rsid w:val="00D81A78"/>
    <w:rsid w:val="00D831B1"/>
    <w:rsid w:val="00D831E4"/>
    <w:rsid w:val="00D839C5"/>
    <w:rsid w:val="00D83E3C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C7F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6B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5AD5"/>
    <w:rsid w:val="00D9641C"/>
    <w:rsid w:val="00D96750"/>
    <w:rsid w:val="00D96841"/>
    <w:rsid w:val="00D96954"/>
    <w:rsid w:val="00D96ABA"/>
    <w:rsid w:val="00D96CF0"/>
    <w:rsid w:val="00D96D6A"/>
    <w:rsid w:val="00D96D92"/>
    <w:rsid w:val="00D96EB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0E39"/>
    <w:rsid w:val="00DA1039"/>
    <w:rsid w:val="00DA105B"/>
    <w:rsid w:val="00DA1580"/>
    <w:rsid w:val="00DA1861"/>
    <w:rsid w:val="00DA1882"/>
    <w:rsid w:val="00DA1B1A"/>
    <w:rsid w:val="00DA1D04"/>
    <w:rsid w:val="00DA2181"/>
    <w:rsid w:val="00DA21D3"/>
    <w:rsid w:val="00DA29DB"/>
    <w:rsid w:val="00DA30A1"/>
    <w:rsid w:val="00DA30C8"/>
    <w:rsid w:val="00DA366B"/>
    <w:rsid w:val="00DA367A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224"/>
    <w:rsid w:val="00DB133A"/>
    <w:rsid w:val="00DB1811"/>
    <w:rsid w:val="00DB1AF1"/>
    <w:rsid w:val="00DB1D70"/>
    <w:rsid w:val="00DB2C9E"/>
    <w:rsid w:val="00DB34D7"/>
    <w:rsid w:val="00DB3826"/>
    <w:rsid w:val="00DB3B30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4D5"/>
    <w:rsid w:val="00DB77D9"/>
    <w:rsid w:val="00DB79A4"/>
    <w:rsid w:val="00DB7CF8"/>
    <w:rsid w:val="00DB7D9E"/>
    <w:rsid w:val="00DC0147"/>
    <w:rsid w:val="00DC017A"/>
    <w:rsid w:val="00DC01B1"/>
    <w:rsid w:val="00DC04ED"/>
    <w:rsid w:val="00DC0A59"/>
    <w:rsid w:val="00DC0B6A"/>
    <w:rsid w:val="00DC108B"/>
    <w:rsid w:val="00DC1608"/>
    <w:rsid w:val="00DC1A45"/>
    <w:rsid w:val="00DC1D4E"/>
    <w:rsid w:val="00DC1DA3"/>
    <w:rsid w:val="00DC1E59"/>
    <w:rsid w:val="00DC1E60"/>
    <w:rsid w:val="00DC2460"/>
    <w:rsid w:val="00DC2C33"/>
    <w:rsid w:val="00DC2E3C"/>
    <w:rsid w:val="00DC3272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21F"/>
    <w:rsid w:val="00DC6466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2EB4"/>
    <w:rsid w:val="00DD3209"/>
    <w:rsid w:val="00DD3281"/>
    <w:rsid w:val="00DD37BB"/>
    <w:rsid w:val="00DD3850"/>
    <w:rsid w:val="00DD3E46"/>
    <w:rsid w:val="00DD3FEF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751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511"/>
    <w:rsid w:val="00DE49ED"/>
    <w:rsid w:val="00DE4A40"/>
    <w:rsid w:val="00DE4A8B"/>
    <w:rsid w:val="00DE51C3"/>
    <w:rsid w:val="00DE563C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47F"/>
    <w:rsid w:val="00DF161E"/>
    <w:rsid w:val="00DF1F0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BE5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371C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2B"/>
    <w:rsid w:val="00E10B9C"/>
    <w:rsid w:val="00E11280"/>
    <w:rsid w:val="00E11667"/>
    <w:rsid w:val="00E1178A"/>
    <w:rsid w:val="00E11882"/>
    <w:rsid w:val="00E12556"/>
    <w:rsid w:val="00E12616"/>
    <w:rsid w:val="00E12DBE"/>
    <w:rsid w:val="00E12FA6"/>
    <w:rsid w:val="00E13642"/>
    <w:rsid w:val="00E138F2"/>
    <w:rsid w:val="00E13983"/>
    <w:rsid w:val="00E13A6C"/>
    <w:rsid w:val="00E13BCC"/>
    <w:rsid w:val="00E14407"/>
    <w:rsid w:val="00E14822"/>
    <w:rsid w:val="00E14FB9"/>
    <w:rsid w:val="00E1561D"/>
    <w:rsid w:val="00E15698"/>
    <w:rsid w:val="00E15CB5"/>
    <w:rsid w:val="00E15F7B"/>
    <w:rsid w:val="00E1648E"/>
    <w:rsid w:val="00E16725"/>
    <w:rsid w:val="00E16991"/>
    <w:rsid w:val="00E16DFE"/>
    <w:rsid w:val="00E17B3C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2D1E"/>
    <w:rsid w:val="00E23314"/>
    <w:rsid w:val="00E2347C"/>
    <w:rsid w:val="00E237B2"/>
    <w:rsid w:val="00E23EC0"/>
    <w:rsid w:val="00E2408E"/>
    <w:rsid w:val="00E2474F"/>
    <w:rsid w:val="00E24EA0"/>
    <w:rsid w:val="00E24F67"/>
    <w:rsid w:val="00E251F8"/>
    <w:rsid w:val="00E25370"/>
    <w:rsid w:val="00E2553F"/>
    <w:rsid w:val="00E2586C"/>
    <w:rsid w:val="00E25F18"/>
    <w:rsid w:val="00E266B2"/>
    <w:rsid w:val="00E2675E"/>
    <w:rsid w:val="00E26BCC"/>
    <w:rsid w:val="00E26DF5"/>
    <w:rsid w:val="00E270BA"/>
    <w:rsid w:val="00E271E5"/>
    <w:rsid w:val="00E2721B"/>
    <w:rsid w:val="00E27C73"/>
    <w:rsid w:val="00E27FB3"/>
    <w:rsid w:val="00E303BA"/>
    <w:rsid w:val="00E30631"/>
    <w:rsid w:val="00E30C01"/>
    <w:rsid w:val="00E31470"/>
    <w:rsid w:val="00E315A0"/>
    <w:rsid w:val="00E315C1"/>
    <w:rsid w:val="00E318BD"/>
    <w:rsid w:val="00E319A1"/>
    <w:rsid w:val="00E31C06"/>
    <w:rsid w:val="00E32202"/>
    <w:rsid w:val="00E324FF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CEC"/>
    <w:rsid w:val="00E36E07"/>
    <w:rsid w:val="00E378A9"/>
    <w:rsid w:val="00E37A22"/>
    <w:rsid w:val="00E37B9F"/>
    <w:rsid w:val="00E37F6E"/>
    <w:rsid w:val="00E400EF"/>
    <w:rsid w:val="00E40417"/>
    <w:rsid w:val="00E404E2"/>
    <w:rsid w:val="00E41222"/>
    <w:rsid w:val="00E413B4"/>
    <w:rsid w:val="00E41429"/>
    <w:rsid w:val="00E41509"/>
    <w:rsid w:val="00E41656"/>
    <w:rsid w:val="00E41800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4BF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EE5"/>
    <w:rsid w:val="00E45F4B"/>
    <w:rsid w:val="00E466FB"/>
    <w:rsid w:val="00E4674D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0521"/>
    <w:rsid w:val="00E5102A"/>
    <w:rsid w:val="00E5155F"/>
    <w:rsid w:val="00E516F7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05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2F90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5FC5"/>
    <w:rsid w:val="00E6621E"/>
    <w:rsid w:val="00E66607"/>
    <w:rsid w:val="00E66857"/>
    <w:rsid w:val="00E66872"/>
    <w:rsid w:val="00E66DE8"/>
    <w:rsid w:val="00E67018"/>
    <w:rsid w:val="00E67781"/>
    <w:rsid w:val="00E67D4E"/>
    <w:rsid w:val="00E67EC7"/>
    <w:rsid w:val="00E70CE8"/>
    <w:rsid w:val="00E70E47"/>
    <w:rsid w:val="00E711A7"/>
    <w:rsid w:val="00E71425"/>
    <w:rsid w:val="00E717AF"/>
    <w:rsid w:val="00E718A1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7F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853"/>
    <w:rsid w:val="00E74CCF"/>
    <w:rsid w:val="00E74CDA"/>
    <w:rsid w:val="00E74DAA"/>
    <w:rsid w:val="00E74EDD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44F"/>
    <w:rsid w:val="00E829AA"/>
    <w:rsid w:val="00E829F2"/>
    <w:rsid w:val="00E82CAD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9EC"/>
    <w:rsid w:val="00E86C07"/>
    <w:rsid w:val="00E87039"/>
    <w:rsid w:val="00E873F5"/>
    <w:rsid w:val="00E8757F"/>
    <w:rsid w:val="00E87966"/>
    <w:rsid w:val="00E87D6D"/>
    <w:rsid w:val="00E87EC3"/>
    <w:rsid w:val="00E900BD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97ECC"/>
    <w:rsid w:val="00EA018A"/>
    <w:rsid w:val="00EA0A1C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2DE"/>
    <w:rsid w:val="00EA2D03"/>
    <w:rsid w:val="00EA2E3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84B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26"/>
    <w:rsid w:val="00EB10BD"/>
    <w:rsid w:val="00EB1178"/>
    <w:rsid w:val="00EB11A2"/>
    <w:rsid w:val="00EB1817"/>
    <w:rsid w:val="00EB1ED9"/>
    <w:rsid w:val="00EB1FFC"/>
    <w:rsid w:val="00EB2423"/>
    <w:rsid w:val="00EB2C2F"/>
    <w:rsid w:val="00EB2E45"/>
    <w:rsid w:val="00EB32B2"/>
    <w:rsid w:val="00EB33E0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689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868"/>
    <w:rsid w:val="00EC0973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8BE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EE8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717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4F27"/>
    <w:rsid w:val="00ED5093"/>
    <w:rsid w:val="00ED5127"/>
    <w:rsid w:val="00ED54C5"/>
    <w:rsid w:val="00ED579E"/>
    <w:rsid w:val="00ED5B69"/>
    <w:rsid w:val="00ED5C82"/>
    <w:rsid w:val="00ED5DF3"/>
    <w:rsid w:val="00ED6435"/>
    <w:rsid w:val="00ED6A6C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4D4"/>
    <w:rsid w:val="00EE253D"/>
    <w:rsid w:val="00EE2615"/>
    <w:rsid w:val="00EE26D1"/>
    <w:rsid w:val="00EE27E7"/>
    <w:rsid w:val="00EE32C7"/>
    <w:rsid w:val="00EE36C2"/>
    <w:rsid w:val="00EE372F"/>
    <w:rsid w:val="00EE3C6E"/>
    <w:rsid w:val="00EE3F3C"/>
    <w:rsid w:val="00EE3FDF"/>
    <w:rsid w:val="00EE414F"/>
    <w:rsid w:val="00EE41E5"/>
    <w:rsid w:val="00EE487C"/>
    <w:rsid w:val="00EE4A56"/>
    <w:rsid w:val="00EE5A3C"/>
    <w:rsid w:val="00EE5C13"/>
    <w:rsid w:val="00EE5FEE"/>
    <w:rsid w:val="00EE6083"/>
    <w:rsid w:val="00EE64D9"/>
    <w:rsid w:val="00EE6892"/>
    <w:rsid w:val="00EE6A44"/>
    <w:rsid w:val="00EE6CE3"/>
    <w:rsid w:val="00EE6FC9"/>
    <w:rsid w:val="00EE719A"/>
    <w:rsid w:val="00EE71F6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A2F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47"/>
    <w:rsid w:val="00EF5EC6"/>
    <w:rsid w:val="00EF604C"/>
    <w:rsid w:val="00EF61A5"/>
    <w:rsid w:val="00EF665E"/>
    <w:rsid w:val="00EF666A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23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207"/>
    <w:rsid w:val="00F0448B"/>
    <w:rsid w:val="00F04A5A"/>
    <w:rsid w:val="00F052D0"/>
    <w:rsid w:val="00F0575C"/>
    <w:rsid w:val="00F05947"/>
    <w:rsid w:val="00F0631A"/>
    <w:rsid w:val="00F0655E"/>
    <w:rsid w:val="00F06A78"/>
    <w:rsid w:val="00F06AA5"/>
    <w:rsid w:val="00F06B19"/>
    <w:rsid w:val="00F06B72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A73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5DB6"/>
    <w:rsid w:val="00F164F4"/>
    <w:rsid w:val="00F16678"/>
    <w:rsid w:val="00F16880"/>
    <w:rsid w:val="00F1695A"/>
    <w:rsid w:val="00F16AF6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4C8"/>
    <w:rsid w:val="00F2053A"/>
    <w:rsid w:val="00F21879"/>
    <w:rsid w:val="00F21C49"/>
    <w:rsid w:val="00F21CF1"/>
    <w:rsid w:val="00F21F13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5C6"/>
    <w:rsid w:val="00F2664F"/>
    <w:rsid w:val="00F270D5"/>
    <w:rsid w:val="00F27257"/>
    <w:rsid w:val="00F27582"/>
    <w:rsid w:val="00F275E2"/>
    <w:rsid w:val="00F276B2"/>
    <w:rsid w:val="00F27739"/>
    <w:rsid w:val="00F2779A"/>
    <w:rsid w:val="00F277CE"/>
    <w:rsid w:val="00F27A13"/>
    <w:rsid w:val="00F27CB7"/>
    <w:rsid w:val="00F3031E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4F44"/>
    <w:rsid w:val="00F35001"/>
    <w:rsid w:val="00F35273"/>
    <w:rsid w:val="00F35420"/>
    <w:rsid w:val="00F35C12"/>
    <w:rsid w:val="00F35CA5"/>
    <w:rsid w:val="00F35D2F"/>
    <w:rsid w:val="00F35DC3"/>
    <w:rsid w:val="00F35E90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7D1"/>
    <w:rsid w:val="00F41920"/>
    <w:rsid w:val="00F41DF7"/>
    <w:rsid w:val="00F41EB6"/>
    <w:rsid w:val="00F42511"/>
    <w:rsid w:val="00F42657"/>
    <w:rsid w:val="00F429B6"/>
    <w:rsid w:val="00F433C1"/>
    <w:rsid w:val="00F43B13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5AFA"/>
    <w:rsid w:val="00F4634C"/>
    <w:rsid w:val="00F46406"/>
    <w:rsid w:val="00F464B4"/>
    <w:rsid w:val="00F4659F"/>
    <w:rsid w:val="00F467C0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ABC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1C1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0AA3"/>
    <w:rsid w:val="00F61856"/>
    <w:rsid w:val="00F61ADF"/>
    <w:rsid w:val="00F61F5C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51B"/>
    <w:rsid w:val="00F65685"/>
    <w:rsid w:val="00F65B3E"/>
    <w:rsid w:val="00F65D73"/>
    <w:rsid w:val="00F65E65"/>
    <w:rsid w:val="00F6644D"/>
    <w:rsid w:val="00F66A3E"/>
    <w:rsid w:val="00F66A45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14D"/>
    <w:rsid w:val="00F70341"/>
    <w:rsid w:val="00F7049B"/>
    <w:rsid w:val="00F70521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613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A6E"/>
    <w:rsid w:val="00F74B53"/>
    <w:rsid w:val="00F74D35"/>
    <w:rsid w:val="00F74D94"/>
    <w:rsid w:val="00F75259"/>
    <w:rsid w:val="00F753E9"/>
    <w:rsid w:val="00F754AC"/>
    <w:rsid w:val="00F75602"/>
    <w:rsid w:val="00F759FA"/>
    <w:rsid w:val="00F75B04"/>
    <w:rsid w:val="00F75F4C"/>
    <w:rsid w:val="00F76260"/>
    <w:rsid w:val="00F7627F"/>
    <w:rsid w:val="00F7654D"/>
    <w:rsid w:val="00F76666"/>
    <w:rsid w:val="00F777C3"/>
    <w:rsid w:val="00F77F56"/>
    <w:rsid w:val="00F77FE3"/>
    <w:rsid w:val="00F8035F"/>
    <w:rsid w:val="00F804C8"/>
    <w:rsid w:val="00F80835"/>
    <w:rsid w:val="00F8083C"/>
    <w:rsid w:val="00F8092C"/>
    <w:rsid w:val="00F80AA9"/>
    <w:rsid w:val="00F80F09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7A7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4E99"/>
    <w:rsid w:val="00F953A1"/>
    <w:rsid w:val="00F95A29"/>
    <w:rsid w:val="00F95D5B"/>
    <w:rsid w:val="00F95DA0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B8A"/>
    <w:rsid w:val="00F97DF3"/>
    <w:rsid w:val="00F97EA3"/>
    <w:rsid w:val="00F97EB3"/>
    <w:rsid w:val="00FA0C19"/>
    <w:rsid w:val="00FA0DFD"/>
    <w:rsid w:val="00FA14B0"/>
    <w:rsid w:val="00FA1550"/>
    <w:rsid w:val="00FA1A48"/>
    <w:rsid w:val="00FA1B42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1B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5E"/>
    <w:rsid w:val="00FA6FD2"/>
    <w:rsid w:val="00FA7368"/>
    <w:rsid w:val="00FA739C"/>
    <w:rsid w:val="00FA76B1"/>
    <w:rsid w:val="00FA795E"/>
    <w:rsid w:val="00FA7AED"/>
    <w:rsid w:val="00FB0216"/>
    <w:rsid w:val="00FB0B84"/>
    <w:rsid w:val="00FB0CAC"/>
    <w:rsid w:val="00FB1081"/>
    <w:rsid w:val="00FB1B5E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04"/>
    <w:rsid w:val="00FB78B9"/>
    <w:rsid w:val="00FB791A"/>
    <w:rsid w:val="00FB7957"/>
    <w:rsid w:val="00FB7B77"/>
    <w:rsid w:val="00FC001C"/>
    <w:rsid w:val="00FC0146"/>
    <w:rsid w:val="00FC073F"/>
    <w:rsid w:val="00FC0959"/>
    <w:rsid w:val="00FC098F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39B"/>
    <w:rsid w:val="00FC440E"/>
    <w:rsid w:val="00FC4787"/>
    <w:rsid w:val="00FC47C6"/>
    <w:rsid w:val="00FC48F3"/>
    <w:rsid w:val="00FC4CC6"/>
    <w:rsid w:val="00FC4DB7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2D48"/>
    <w:rsid w:val="00FD2EC2"/>
    <w:rsid w:val="00FD3357"/>
    <w:rsid w:val="00FD343F"/>
    <w:rsid w:val="00FD3597"/>
    <w:rsid w:val="00FD36B7"/>
    <w:rsid w:val="00FD373F"/>
    <w:rsid w:val="00FD3AB9"/>
    <w:rsid w:val="00FD3E57"/>
    <w:rsid w:val="00FD4418"/>
    <w:rsid w:val="00FD44A3"/>
    <w:rsid w:val="00FD48A9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845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4F7"/>
    <w:rsid w:val="00FE297E"/>
    <w:rsid w:val="00FE29A0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28"/>
    <w:rsid w:val="00FE63A1"/>
    <w:rsid w:val="00FE63C3"/>
    <w:rsid w:val="00FE6429"/>
    <w:rsid w:val="00FE6C90"/>
    <w:rsid w:val="00FE7B7C"/>
    <w:rsid w:val="00FE7C9F"/>
    <w:rsid w:val="00FF008A"/>
    <w:rsid w:val="00FF0330"/>
    <w:rsid w:val="00FF0361"/>
    <w:rsid w:val="00FF0431"/>
    <w:rsid w:val="00FF0682"/>
    <w:rsid w:val="00FF07D5"/>
    <w:rsid w:val="00FF0944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5E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5585DCCA-F1D9-4832-96CD-106F231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1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561C67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17692</Words>
  <Characters>100846</Characters>
  <Application>Microsoft Office Word</Application>
  <DocSecurity>0</DocSecurity>
  <Lines>840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118302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2026-05-18T23:05:00Z</cp:lastPrinted>
  <dcterms:created xsi:type="dcterms:W3CDTF">2026-05-28T23:06:00Z</dcterms:created>
  <dcterms:modified xsi:type="dcterms:W3CDTF">2026-05-28T23:06:00Z</dcterms:modified>
</cp:coreProperties>
</file>